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5C37" w14:textId="7F185D05" w:rsidR="004930E0" w:rsidRDefault="004930E0" w:rsidP="004930E0">
      <w:pPr>
        <w:jc w:val="center"/>
        <w:rPr>
          <w:b/>
          <w:i/>
          <w:sz w:val="72"/>
          <w:szCs w:val="72"/>
        </w:rPr>
      </w:pPr>
      <w:r>
        <w:rPr>
          <w:noProof/>
        </w:rPr>
        <w:drawing>
          <wp:inline distT="0" distB="0" distL="0" distR="0" wp14:anchorId="64B58F16" wp14:editId="243F2C04">
            <wp:extent cx="3362325" cy="1600200"/>
            <wp:effectExtent l="0" t="0" r="9525" b="0"/>
            <wp:docPr id="10" name="Picture 10" descr="Prairie_Ridge_03 (640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irie_Ridge_03 (640x2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1600200"/>
                    </a:xfrm>
                    <a:prstGeom prst="rect">
                      <a:avLst/>
                    </a:prstGeom>
                    <a:noFill/>
                    <a:ln>
                      <a:noFill/>
                    </a:ln>
                  </pic:spPr>
                </pic:pic>
              </a:graphicData>
            </a:graphic>
          </wp:inline>
        </w:drawing>
      </w:r>
    </w:p>
    <w:p w14:paraId="678EBA11" w14:textId="77777777" w:rsidR="004930E0" w:rsidRDefault="004930E0" w:rsidP="004930E0">
      <w:pPr>
        <w:rPr>
          <w:b/>
          <w:i/>
          <w:sz w:val="72"/>
          <w:szCs w:val="72"/>
        </w:rPr>
      </w:pPr>
    </w:p>
    <w:p w14:paraId="1D4F2634" w14:textId="5C2DE3F3" w:rsidR="004930E0" w:rsidRPr="00D07E8E" w:rsidRDefault="004930E0" w:rsidP="004930E0">
      <w:pPr>
        <w:jc w:val="center"/>
        <w:rPr>
          <w:b/>
          <w:i/>
          <w:sz w:val="72"/>
          <w:szCs w:val="72"/>
        </w:rPr>
      </w:pPr>
      <w:r>
        <w:rPr>
          <w:b/>
          <w:i/>
          <w:sz w:val="72"/>
          <w:szCs w:val="72"/>
        </w:rPr>
        <w:t>Patient</w:t>
      </w:r>
      <w:r w:rsidRPr="00D07E8E">
        <w:rPr>
          <w:b/>
          <w:i/>
          <w:sz w:val="72"/>
          <w:szCs w:val="72"/>
        </w:rPr>
        <w:t xml:space="preserve"> Handbook</w:t>
      </w:r>
    </w:p>
    <w:p w14:paraId="00795849" w14:textId="77777777" w:rsidR="004930E0" w:rsidRDefault="004930E0" w:rsidP="004930E0">
      <w:pPr>
        <w:jc w:val="center"/>
        <w:rPr>
          <w:b/>
        </w:rPr>
      </w:pPr>
    </w:p>
    <w:p w14:paraId="4A3C8F42" w14:textId="77777777" w:rsidR="004930E0" w:rsidRPr="00A507BD" w:rsidRDefault="004930E0" w:rsidP="004930E0">
      <w:pPr>
        <w:rPr>
          <w:b/>
        </w:rPr>
      </w:pPr>
    </w:p>
    <w:p w14:paraId="1050AD4C" w14:textId="16AE53AC" w:rsidR="004930E0" w:rsidRPr="00E144D8" w:rsidRDefault="004930E0" w:rsidP="004930E0">
      <w:pPr>
        <w:widowControl/>
        <w:autoSpaceDE/>
        <w:autoSpaceDN/>
        <w:spacing w:line="276" w:lineRule="auto"/>
        <w:jc w:val="center"/>
        <w:rPr>
          <w:sz w:val="32"/>
          <w:szCs w:val="32"/>
        </w:rPr>
      </w:pPr>
      <w:r w:rsidRPr="00E144D8">
        <w:rPr>
          <w:sz w:val="32"/>
          <w:szCs w:val="32"/>
        </w:rPr>
        <w:t>Prairie Ridge has been serving as your state designated provider of substance use and gambling disorder treatment since 1969 and as your state designated community mental health center since 2017.</w:t>
      </w:r>
    </w:p>
    <w:p w14:paraId="02150525" w14:textId="77777777" w:rsidR="004930E0" w:rsidRDefault="004930E0" w:rsidP="004930E0">
      <w:pPr>
        <w:jc w:val="center"/>
        <w:outlineLvl w:val="0"/>
        <w:rPr>
          <w:b/>
          <w:sz w:val="28"/>
          <w:szCs w:val="28"/>
        </w:rPr>
      </w:pPr>
    </w:p>
    <w:p w14:paraId="7B730952" w14:textId="77777777" w:rsidR="004930E0" w:rsidRPr="00F45B9A" w:rsidRDefault="004930E0" w:rsidP="004930E0">
      <w:pPr>
        <w:jc w:val="center"/>
        <w:outlineLvl w:val="0"/>
        <w:rPr>
          <w:b/>
          <w:sz w:val="28"/>
          <w:szCs w:val="28"/>
        </w:rPr>
      </w:pPr>
      <w:r>
        <w:rPr>
          <w:b/>
          <w:sz w:val="28"/>
          <w:szCs w:val="28"/>
        </w:rPr>
        <w:t>MISSION</w:t>
      </w:r>
    </w:p>
    <w:p w14:paraId="5EEC8422" w14:textId="1C1A30F4" w:rsidR="004930E0" w:rsidRDefault="004930E0" w:rsidP="004930E0">
      <w:pPr>
        <w:jc w:val="center"/>
        <w:rPr>
          <w:sz w:val="32"/>
          <w:szCs w:val="32"/>
        </w:rPr>
      </w:pPr>
      <w:r w:rsidRPr="004930E0">
        <w:rPr>
          <w:sz w:val="32"/>
          <w:szCs w:val="32"/>
        </w:rPr>
        <w:t>Empower individuals to live healthy purpose-filled lives on their terms.</w:t>
      </w:r>
    </w:p>
    <w:p w14:paraId="33D4B099" w14:textId="77777777" w:rsidR="004930E0" w:rsidRPr="004930E0" w:rsidRDefault="004930E0" w:rsidP="004930E0">
      <w:pPr>
        <w:jc w:val="center"/>
        <w:rPr>
          <w:sz w:val="32"/>
          <w:szCs w:val="32"/>
        </w:rPr>
      </w:pPr>
    </w:p>
    <w:p w14:paraId="3295EAFD" w14:textId="77777777" w:rsidR="004930E0" w:rsidRPr="004930E0" w:rsidRDefault="004930E0" w:rsidP="004930E0">
      <w:pPr>
        <w:jc w:val="center"/>
        <w:rPr>
          <w:b/>
          <w:bCs/>
          <w:sz w:val="32"/>
          <w:szCs w:val="32"/>
        </w:rPr>
      </w:pPr>
      <w:r w:rsidRPr="004930E0">
        <w:rPr>
          <w:b/>
          <w:bCs/>
          <w:sz w:val="32"/>
          <w:szCs w:val="32"/>
        </w:rPr>
        <w:t>VISION</w:t>
      </w:r>
    </w:p>
    <w:p w14:paraId="3C64AF32" w14:textId="01879AA7" w:rsidR="004930E0" w:rsidRDefault="004930E0" w:rsidP="004930E0">
      <w:pPr>
        <w:jc w:val="center"/>
        <w:rPr>
          <w:sz w:val="32"/>
          <w:szCs w:val="32"/>
        </w:rPr>
      </w:pPr>
      <w:r w:rsidRPr="004930E0">
        <w:rPr>
          <w:sz w:val="32"/>
          <w:szCs w:val="32"/>
        </w:rPr>
        <w:t>To engage individuals, families, and communities in personalized whole-</w:t>
      </w:r>
      <w:proofErr w:type="spellStart"/>
      <w:r w:rsidRPr="004930E0">
        <w:rPr>
          <w:sz w:val="32"/>
          <w:szCs w:val="32"/>
        </w:rPr>
        <w:t>self care</w:t>
      </w:r>
      <w:proofErr w:type="spellEnd"/>
      <w:r w:rsidRPr="004930E0">
        <w:rPr>
          <w:sz w:val="32"/>
          <w:szCs w:val="32"/>
        </w:rPr>
        <w:t xml:space="preserve"> based on a boundless belief in personal potential.</w:t>
      </w:r>
    </w:p>
    <w:p w14:paraId="4A44AD91" w14:textId="77777777" w:rsidR="004930E0" w:rsidRPr="004930E0" w:rsidRDefault="004930E0" w:rsidP="004930E0">
      <w:pPr>
        <w:jc w:val="center"/>
        <w:rPr>
          <w:sz w:val="32"/>
          <w:szCs w:val="32"/>
        </w:rPr>
      </w:pPr>
    </w:p>
    <w:p w14:paraId="7DA1EF58" w14:textId="77777777" w:rsidR="004930E0" w:rsidRPr="004930E0" w:rsidRDefault="004930E0" w:rsidP="004930E0">
      <w:pPr>
        <w:jc w:val="center"/>
        <w:rPr>
          <w:b/>
          <w:bCs/>
          <w:sz w:val="32"/>
          <w:szCs w:val="32"/>
        </w:rPr>
      </w:pPr>
      <w:r w:rsidRPr="004930E0">
        <w:rPr>
          <w:b/>
          <w:bCs/>
          <w:sz w:val="32"/>
          <w:szCs w:val="32"/>
        </w:rPr>
        <w:t>VALUES</w:t>
      </w:r>
    </w:p>
    <w:p w14:paraId="48680F89" w14:textId="77777777" w:rsidR="004930E0" w:rsidRPr="004930E0" w:rsidRDefault="004930E0" w:rsidP="004930E0">
      <w:pPr>
        <w:jc w:val="center"/>
        <w:rPr>
          <w:sz w:val="32"/>
          <w:szCs w:val="32"/>
        </w:rPr>
      </w:pPr>
      <w:r w:rsidRPr="004930E0">
        <w:rPr>
          <w:sz w:val="32"/>
          <w:szCs w:val="32"/>
        </w:rPr>
        <w:t>Unyielding Empowerment</w:t>
      </w:r>
    </w:p>
    <w:p w14:paraId="5B28CB51" w14:textId="77777777" w:rsidR="004930E0" w:rsidRPr="004930E0" w:rsidRDefault="004930E0" w:rsidP="004930E0">
      <w:pPr>
        <w:jc w:val="center"/>
        <w:rPr>
          <w:sz w:val="32"/>
          <w:szCs w:val="32"/>
        </w:rPr>
      </w:pPr>
      <w:r w:rsidRPr="004930E0">
        <w:rPr>
          <w:sz w:val="32"/>
          <w:szCs w:val="32"/>
        </w:rPr>
        <w:t>Relentless Resiliency</w:t>
      </w:r>
    </w:p>
    <w:p w14:paraId="470CC661" w14:textId="77777777" w:rsidR="004930E0" w:rsidRPr="004930E0" w:rsidRDefault="004930E0" w:rsidP="004930E0">
      <w:pPr>
        <w:jc w:val="center"/>
        <w:rPr>
          <w:sz w:val="32"/>
          <w:szCs w:val="32"/>
        </w:rPr>
      </w:pPr>
      <w:r w:rsidRPr="004930E0">
        <w:rPr>
          <w:sz w:val="32"/>
          <w:szCs w:val="32"/>
        </w:rPr>
        <w:t>Inspirational Integrity</w:t>
      </w:r>
    </w:p>
    <w:p w14:paraId="50235CEA" w14:textId="77777777" w:rsidR="004930E0" w:rsidRPr="004930E0" w:rsidRDefault="004930E0" w:rsidP="004930E0">
      <w:pPr>
        <w:jc w:val="center"/>
        <w:rPr>
          <w:sz w:val="32"/>
          <w:szCs w:val="32"/>
        </w:rPr>
      </w:pPr>
      <w:r w:rsidRPr="004930E0">
        <w:rPr>
          <w:sz w:val="32"/>
          <w:szCs w:val="32"/>
        </w:rPr>
        <w:t>Active Accountability</w:t>
      </w:r>
    </w:p>
    <w:p w14:paraId="77B06980" w14:textId="77777777" w:rsidR="004930E0" w:rsidRPr="004930E0" w:rsidRDefault="004930E0" w:rsidP="004930E0">
      <w:pPr>
        <w:jc w:val="center"/>
        <w:rPr>
          <w:sz w:val="32"/>
          <w:szCs w:val="32"/>
        </w:rPr>
      </w:pPr>
      <w:r w:rsidRPr="004930E0">
        <w:rPr>
          <w:sz w:val="32"/>
          <w:szCs w:val="32"/>
        </w:rPr>
        <w:t>Radical Respect</w:t>
      </w:r>
    </w:p>
    <w:p w14:paraId="45CC544D" w14:textId="77777777" w:rsidR="004930E0" w:rsidRPr="004930E0" w:rsidRDefault="004930E0" w:rsidP="004930E0">
      <w:pPr>
        <w:jc w:val="center"/>
        <w:rPr>
          <w:sz w:val="32"/>
          <w:szCs w:val="32"/>
        </w:rPr>
      </w:pPr>
    </w:p>
    <w:p w14:paraId="5EFE1284" w14:textId="77777777" w:rsidR="004930E0" w:rsidRPr="004930E0" w:rsidRDefault="004930E0" w:rsidP="004930E0">
      <w:pPr>
        <w:widowControl/>
        <w:autoSpaceDE/>
        <w:autoSpaceDN/>
        <w:spacing w:line="276" w:lineRule="auto"/>
        <w:jc w:val="center"/>
        <w:rPr>
          <w:sz w:val="32"/>
          <w:szCs w:val="32"/>
        </w:rPr>
      </w:pPr>
    </w:p>
    <w:p w14:paraId="541943EB" w14:textId="77777777" w:rsidR="004930E0" w:rsidRPr="004930E0" w:rsidRDefault="004930E0" w:rsidP="004930E0">
      <w:pPr>
        <w:widowControl/>
        <w:autoSpaceDE/>
        <w:autoSpaceDN/>
        <w:spacing w:line="276" w:lineRule="auto"/>
        <w:jc w:val="center"/>
        <w:rPr>
          <w:color w:val="FF0000"/>
          <w:sz w:val="32"/>
          <w:szCs w:val="32"/>
        </w:rPr>
      </w:pPr>
    </w:p>
    <w:p w14:paraId="684F72C6" w14:textId="77777777" w:rsidR="004930E0" w:rsidRPr="00A507BD" w:rsidRDefault="004930E0" w:rsidP="004930E0">
      <w:pPr>
        <w:widowControl/>
        <w:autoSpaceDE/>
        <w:autoSpaceDN/>
        <w:spacing w:line="276" w:lineRule="auto"/>
        <w:jc w:val="center"/>
        <w:rPr>
          <w:b/>
        </w:rPr>
      </w:pPr>
      <w:r>
        <w:rPr>
          <w:sz w:val="32"/>
          <w:szCs w:val="32"/>
        </w:rPr>
        <w:t>www.prairieridge.net</w:t>
      </w:r>
      <w:r w:rsidRPr="00A507BD">
        <w:rPr>
          <w:b/>
        </w:rPr>
        <w:br w:type="page"/>
      </w:r>
    </w:p>
    <w:p w14:paraId="4AF2FF0E" w14:textId="77777777" w:rsidR="004930E0" w:rsidRPr="009A7A87" w:rsidRDefault="004930E0" w:rsidP="004930E0">
      <w:pPr>
        <w:pStyle w:val="TOC1"/>
        <w:jc w:val="left"/>
      </w:pPr>
      <w:bookmarkStart w:id="0" w:name="_Toc341770958"/>
      <w:bookmarkStart w:id="1" w:name="Philosophy"/>
      <w:r w:rsidRPr="009A7A87">
        <w:rPr>
          <w:bCs/>
        </w:rPr>
        <w:lastRenderedPageBreak/>
        <w:t>Our Philosophy of Care</w:t>
      </w:r>
      <w:bookmarkEnd w:id="0"/>
      <w:bookmarkEnd w:id="1"/>
    </w:p>
    <w:p w14:paraId="672F8FDB" w14:textId="77777777" w:rsidR="004930E0" w:rsidRPr="009A7A87" w:rsidRDefault="004930E0" w:rsidP="004930E0">
      <w:pPr>
        <w:widowControl/>
        <w:autoSpaceDE/>
        <w:autoSpaceDN/>
        <w:spacing w:after="200"/>
        <w:rPr>
          <w:bCs/>
        </w:rPr>
      </w:pPr>
      <w:r w:rsidRPr="009A7A87">
        <w:t xml:space="preserve">At Prairie Ridge our care is based on the ideas of hope and recovery, working to ensure we provide the highest quality behavioral health services at the most appropriate level of care and in the most cost-effective manner.  The foundation of our services is a person-centered culture of dignity, respect, and personal accountability.  We welcome people into services at any point and at all points in their personal change/recovery efforts.  Through our individualized and person-centered care, we provide services to address problem exploration and harm reduction, recovery initiation and stabilization, long-term recovery maintenance, and quality of life improvements for individuals and families affected by </w:t>
      </w:r>
      <w:r>
        <w:t xml:space="preserve">mental health, </w:t>
      </w:r>
      <w:r w:rsidRPr="009A7A87">
        <w:t>substance abuse and/or gambling concerns.</w:t>
      </w:r>
      <w:bookmarkStart w:id="2" w:name="Rights"/>
    </w:p>
    <w:p w14:paraId="26AEA13F" w14:textId="77777777" w:rsidR="004930E0" w:rsidRPr="00F729D3" w:rsidRDefault="004930E0" w:rsidP="004930E0">
      <w:pPr>
        <w:tabs>
          <w:tab w:val="left" w:pos="720"/>
          <w:tab w:val="left" w:pos="1800"/>
        </w:tabs>
        <w:jc w:val="both"/>
        <w:rPr>
          <w:b/>
          <w:bCs/>
        </w:rPr>
      </w:pPr>
      <w:bookmarkStart w:id="3" w:name="_Toc341770959"/>
      <w:r>
        <w:rPr>
          <w:b/>
          <w:bCs/>
        </w:rPr>
        <w:t>Patient</w:t>
      </w:r>
      <w:r w:rsidRPr="00F729D3">
        <w:rPr>
          <w:b/>
          <w:bCs/>
        </w:rPr>
        <w:t xml:space="preserve"> R</w:t>
      </w:r>
      <w:r>
        <w:rPr>
          <w:b/>
          <w:bCs/>
        </w:rPr>
        <w:t>ights</w:t>
      </w:r>
      <w:r w:rsidRPr="00F729D3">
        <w:rPr>
          <w:b/>
          <w:bCs/>
        </w:rPr>
        <w:t>:</w:t>
      </w:r>
    </w:p>
    <w:p w14:paraId="146CBBD1" w14:textId="77777777" w:rsidR="004930E0" w:rsidRPr="00F729D3" w:rsidRDefault="004930E0" w:rsidP="004930E0">
      <w:pPr>
        <w:pStyle w:val="Header"/>
      </w:pPr>
    </w:p>
    <w:p w14:paraId="2A6DF0CE" w14:textId="77777777" w:rsidR="004930E0" w:rsidRPr="00F729D3" w:rsidRDefault="004930E0" w:rsidP="004930E0">
      <w:pPr>
        <w:widowControl/>
        <w:numPr>
          <w:ilvl w:val="0"/>
          <w:numId w:val="2"/>
        </w:numPr>
        <w:autoSpaceDE/>
        <w:autoSpaceDN/>
        <w:ind w:left="720"/>
        <w:jc w:val="both"/>
      </w:pPr>
      <w:r w:rsidRPr="00F729D3">
        <w:t>All persons receiving services from Prairie Ridge shall retain all rights, benefits and privileges guaranteed by Federal, State, and local law, except those specifically lost through the due process of law.</w:t>
      </w:r>
    </w:p>
    <w:p w14:paraId="56BBEB4C" w14:textId="77777777" w:rsidR="004930E0" w:rsidRPr="00F729D3" w:rsidRDefault="004930E0" w:rsidP="004930E0">
      <w:pPr>
        <w:widowControl/>
        <w:numPr>
          <w:ilvl w:val="0"/>
          <w:numId w:val="2"/>
        </w:numPr>
        <w:autoSpaceDE/>
        <w:autoSpaceDN/>
        <w:ind w:left="720"/>
        <w:jc w:val="both"/>
      </w:pPr>
      <w:r>
        <w:t>Patient</w:t>
      </w:r>
      <w:r w:rsidRPr="00F729D3">
        <w:t>s have the right to live in the community of their choice without restraints on their independence, except those restraints to which all citizens are subject.</w:t>
      </w:r>
    </w:p>
    <w:p w14:paraId="023EA1FF" w14:textId="77777777" w:rsidR="004930E0" w:rsidRPr="00F729D3" w:rsidRDefault="004930E0" w:rsidP="004930E0">
      <w:pPr>
        <w:widowControl/>
        <w:numPr>
          <w:ilvl w:val="0"/>
          <w:numId w:val="2"/>
        </w:numPr>
        <w:autoSpaceDE/>
        <w:autoSpaceDN/>
        <w:ind w:left="720"/>
        <w:jc w:val="both"/>
      </w:pPr>
      <w:r>
        <w:t>Patient</w:t>
      </w:r>
      <w:r w:rsidRPr="00F729D3">
        <w:t>s have the right to be treated with courtesy and dignity and are at all times entitled to respect for their individuality, and the recognition that their strengths, abilities, needs, and preferences are not determinable based on a psychiatric diagnosis.</w:t>
      </w:r>
    </w:p>
    <w:p w14:paraId="37D96FE1" w14:textId="77777777" w:rsidR="004930E0" w:rsidRPr="00F729D3" w:rsidRDefault="004930E0" w:rsidP="004930E0">
      <w:pPr>
        <w:widowControl/>
        <w:numPr>
          <w:ilvl w:val="0"/>
          <w:numId w:val="2"/>
        </w:numPr>
        <w:autoSpaceDE/>
        <w:autoSpaceDN/>
        <w:ind w:left="720"/>
        <w:jc w:val="both"/>
      </w:pPr>
      <w:r>
        <w:t>Patient</w:t>
      </w:r>
      <w:r w:rsidRPr="00F729D3">
        <w:t>s have the right to be notified of all rights accorded them as recipients of services at time of admission or intake, and in terms that he or she understands.</w:t>
      </w:r>
    </w:p>
    <w:p w14:paraId="2BA5E614" w14:textId="77777777" w:rsidR="004930E0" w:rsidRPr="00F729D3" w:rsidRDefault="004930E0" w:rsidP="004930E0">
      <w:pPr>
        <w:widowControl/>
        <w:numPr>
          <w:ilvl w:val="0"/>
          <w:numId w:val="2"/>
        </w:numPr>
        <w:autoSpaceDE/>
        <w:autoSpaceDN/>
        <w:ind w:left="720"/>
        <w:jc w:val="both"/>
      </w:pPr>
      <w:r>
        <w:t>Patient</w:t>
      </w:r>
      <w:r w:rsidRPr="00F729D3">
        <w:t>s have the right to be treated in the least restrictive setting to meet their needs. Prairie Ridge does not utilize seclusion or restraint as part of its clinical practices.</w:t>
      </w:r>
    </w:p>
    <w:p w14:paraId="167867DB" w14:textId="77777777" w:rsidR="004930E0" w:rsidRPr="00F729D3" w:rsidRDefault="004930E0" w:rsidP="004930E0">
      <w:pPr>
        <w:pStyle w:val="Heading2"/>
        <w:keepLines w:val="0"/>
        <w:widowControl/>
        <w:numPr>
          <w:ilvl w:val="0"/>
          <w:numId w:val="2"/>
        </w:numPr>
        <w:autoSpaceDE/>
        <w:autoSpaceDN/>
        <w:spacing w:before="0"/>
        <w:ind w:left="720"/>
        <w:jc w:val="both"/>
        <w:rPr>
          <w:rFonts w:ascii="Times New Roman" w:hAnsi="Times New Roman" w:cs="Times New Roman"/>
          <w:bCs/>
          <w:color w:val="auto"/>
          <w:sz w:val="24"/>
          <w:szCs w:val="24"/>
        </w:rPr>
      </w:pPr>
      <w:r>
        <w:rPr>
          <w:rFonts w:ascii="Times New Roman" w:hAnsi="Times New Roman" w:cs="Times New Roman"/>
          <w:bCs/>
          <w:color w:val="auto"/>
          <w:sz w:val="24"/>
          <w:szCs w:val="24"/>
        </w:rPr>
        <w:t>Patient</w:t>
      </w:r>
      <w:r w:rsidRPr="00F729D3">
        <w:rPr>
          <w:rFonts w:ascii="Times New Roman" w:hAnsi="Times New Roman" w:cs="Times New Roman"/>
          <w:bCs/>
          <w:color w:val="auto"/>
          <w:sz w:val="24"/>
          <w:szCs w:val="24"/>
        </w:rPr>
        <w:t>s have the right to receive services conducted in a manner reflecting quality professional and ethical standards of practice and shall be apprised of the organization’s code of ethics/conduct.</w:t>
      </w:r>
    </w:p>
    <w:p w14:paraId="24350730" w14:textId="57E2EB89" w:rsidR="004930E0" w:rsidRPr="00670A74" w:rsidRDefault="004930E0" w:rsidP="00670A74">
      <w:pPr>
        <w:pStyle w:val="BodyTextIndent"/>
        <w:numPr>
          <w:ilvl w:val="0"/>
          <w:numId w:val="2"/>
        </w:numPr>
        <w:ind w:left="720"/>
        <w:jc w:val="both"/>
        <w:rPr>
          <w:rFonts w:ascii="Times New Roman" w:hAnsi="Times New Roman"/>
          <w:b w:val="0"/>
          <w:sz w:val="22"/>
          <w:szCs w:val="22"/>
        </w:rPr>
      </w:pPr>
      <w:r>
        <w:rPr>
          <w:rFonts w:ascii="Times New Roman" w:hAnsi="Times New Roman"/>
          <w:b w:val="0"/>
          <w:bCs w:val="0"/>
          <w:sz w:val="24"/>
          <w:szCs w:val="24"/>
        </w:rPr>
        <w:t>Patient</w:t>
      </w:r>
      <w:r w:rsidRPr="00F729D3">
        <w:rPr>
          <w:rFonts w:ascii="Times New Roman" w:hAnsi="Times New Roman"/>
          <w:b w:val="0"/>
          <w:bCs w:val="0"/>
          <w:sz w:val="24"/>
          <w:szCs w:val="24"/>
        </w:rPr>
        <w:t>s have the right to receive services without discrimination based on race, color, sex, sexual orientation, age, religion, national origin, domestic/marital status, political affiliation or opinion, veteran status, physical/mental handicap, or ability to pay for services.</w:t>
      </w:r>
      <w:r w:rsidR="00670A74">
        <w:rPr>
          <w:rFonts w:ascii="Times New Roman" w:hAnsi="Times New Roman"/>
          <w:b w:val="0"/>
          <w:bCs w:val="0"/>
          <w:sz w:val="24"/>
          <w:szCs w:val="24"/>
        </w:rPr>
        <w:t xml:space="preserve"> </w:t>
      </w:r>
      <w:r w:rsidR="00670A74">
        <w:rPr>
          <w:rFonts w:ascii="Times New Roman" w:hAnsi="Times New Roman"/>
          <w:bCs w:val="0"/>
          <w:szCs w:val="24"/>
        </w:rPr>
        <w:t xml:space="preserve"> </w:t>
      </w:r>
      <w:r w:rsidR="00670A74" w:rsidRPr="00670A74">
        <w:rPr>
          <w:rFonts w:ascii="Times New Roman" w:hAnsi="Times New Roman"/>
          <w:b w:val="0"/>
          <w:sz w:val="22"/>
          <w:szCs w:val="22"/>
        </w:rPr>
        <w:t xml:space="preserve">Prairie Ridge will provide language assistance in the form of Language Line and/or use of translation earbuds.  </w:t>
      </w:r>
    </w:p>
    <w:p w14:paraId="216192FB" w14:textId="77777777" w:rsidR="004930E0" w:rsidRPr="00F729D3" w:rsidRDefault="004930E0" w:rsidP="004930E0">
      <w:pPr>
        <w:widowControl/>
        <w:numPr>
          <w:ilvl w:val="0"/>
          <w:numId w:val="2"/>
        </w:numPr>
        <w:autoSpaceDE/>
        <w:autoSpaceDN/>
        <w:ind w:left="720"/>
        <w:jc w:val="both"/>
      </w:pPr>
      <w:r>
        <w:t>Patient</w:t>
      </w:r>
      <w:r w:rsidRPr="00F729D3">
        <w:t>s have the right to be treated in an environment free from physical abuse, sexual abuse, physical punishment, or psychological abuse by threatening, intimidating, harassing, or humiliating actions on the part of staff.</w:t>
      </w:r>
    </w:p>
    <w:p w14:paraId="37507928" w14:textId="77777777" w:rsidR="004930E0" w:rsidRPr="00F729D3" w:rsidRDefault="004930E0" w:rsidP="004930E0">
      <w:pPr>
        <w:widowControl/>
        <w:numPr>
          <w:ilvl w:val="0"/>
          <w:numId w:val="2"/>
        </w:numPr>
        <w:autoSpaceDE/>
        <w:autoSpaceDN/>
        <w:ind w:left="720"/>
        <w:jc w:val="both"/>
      </w:pPr>
      <w:r>
        <w:t>Patient</w:t>
      </w:r>
      <w:r w:rsidRPr="00F729D3">
        <w:t>s have the right to be fully informed of the services to be provided, the right to consent to services, and the right to refuse services (except for legally mandated services) without fear of retaliation or loss of rights.</w:t>
      </w:r>
    </w:p>
    <w:p w14:paraId="2544C26F" w14:textId="77777777" w:rsidR="004930E0" w:rsidRPr="00F729D3" w:rsidRDefault="004930E0" w:rsidP="004930E0">
      <w:pPr>
        <w:widowControl/>
        <w:numPr>
          <w:ilvl w:val="0"/>
          <w:numId w:val="2"/>
        </w:numPr>
        <w:autoSpaceDE/>
        <w:autoSpaceDN/>
        <w:ind w:left="720"/>
        <w:jc w:val="both"/>
      </w:pPr>
      <w:r>
        <w:t>Patient</w:t>
      </w:r>
      <w:r w:rsidRPr="00F729D3">
        <w:t>s have the right to express choice regarding the composition of their treatment team.  To the extent possible, Prairie Ridge will attempt to accommodate this choice.</w:t>
      </w:r>
    </w:p>
    <w:p w14:paraId="59E3DA10" w14:textId="77777777" w:rsidR="004930E0" w:rsidRPr="00F729D3" w:rsidRDefault="004930E0" w:rsidP="004930E0">
      <w:pPr>
        <w:widowControl/>
        <w:numPr>
          <w:ilvl w:val="0"/>
          <w:numId w:val="2"/>
        </w:numPr>
        <w:autoSpaceDE/>
        <w:autoSpaceDN/>
        <w:ind w:left="720"/>
        <w:jc w:val="both"/>
      </w:pPr>
      <w:r>
        <w:t>Patient</w:t>
      </w:r>
      <w:r w:rsidRPr="00F729D3">
        <w:t xml:space="preserve">s have the right to privacy during facility visits.  </w:t>
      </w:r>
      <w:proofErr w:type="gramStart"/>
      <w:r w:rsidRPr="00F729D3">
        <w:t>Individuals</w:t>
      </w:r>
      <w:proofErr w:type="gramEnd"/>
      <w:r w:rsidRPr="00F729D3">
        <w:t xml:space="preserve"> and/or group visits are permitted only when the purpose of the visitation is education or professional in nature.  Planning for outside visitors shall provide for limited interruption of </w:t>
      </w:r>
      <w:r>
        <w:t>patient</w:t>
      </w:r>
      <w:r w:rsidRPr="00F729D3">
        <w:t xml:space="preserve"> routine, therapeutic or rehabilitative programs, and related activities.  </w:t>
      </w:r>
      <w:r>
        <w:t>Patient</w:t>
      </w:r>
      <w:r w:rsidRPr="00F729D3">
        <w:t>s will be given notice of such visitation.</w:t>
      </w:r>
    </w:p>
    <w:p w14:paraId="15318B6E" w14:textId="77777777" w:rsidR="004930E0" w:rsidRPr="00F729D3" w:rsidRDefault="004930E0" w:rsidP="004930E0">
      <w:pPr>
        <w:widowControl/>
        <w:numPr>
          <w:ilvl w:val="0"/>
          <w:numId w:val="2"/>
        </w:numPr>
        <w:autoSpaceDE/>
        <w:autoSpaceDN/>
        <w:ind w:left="720"/>
        <w:jc w:val="both"/>
      </w:pPr>
      <w:r>
        <w:t>Patient</w:t>
      </w:r>
      <w:r w:rsidRPr="00F729D3">
        <w:t xml:space="preserve">s have the right to confidentiality.  Information may not be released without the </w:t>
      </w:r>
      <w:r>
        <w:t>patient</w:t>
      </w:r>
      <w:r w:rsidRPr="00F729D3">
        <w:t xml:space="preserve">’s written permission, except as the law permits or requires. </w:t>
      </w:r>
      <w:r w:rsidRPr="00F729D3">
        <w:rPr>
          <w:color w:val="FF0000"/>
        </w:rPr>
        <w:t xml:space="preserve"> </w:t>
      </w:r>
    </w:p>
    <w:p w14:paraId="28BEB8DA" w14:textId="77777777" w:rsidR="004930E0" w:rsidRPr="00F729D3" w:rsidRDefault="004930E0" w:rsidP="004930E0">
      <w:pPr>
        <w:widowControl/>
        <w:numPr>
          <w:ilvl w:val="0"/>
          <w:numId w:val="2"/>
        </w:numPr>
        <w:autoSpaceDE/>
        <w:autoSpaceDN/>
        <w:ind w:left="720"/>
        <w:jc w:val="both"/>
      </w:pPr>
      <w:r>
        <w:rPr>
          <w:color w:val="000000"/>
        </w:rPr>
        <w:t>Patient</w:t>
      </w:r>
      <w:r w:rsidRPr="00F729D3">
        <w:rPr>
          <w:color w:val="000000"/>
        </w:rPr>
        <w:t xml:space="preserve">s have the right to review the </w:t>
      </w:r>
      <w:r>
        <w:rPr>
          <w:color w:val="000000"/>
        </w:rPr>
        <w:t>patient</w:t>
      </w:r>
      <w:r w:rsidRPr="00F729D3">
        <w:rPr>
          <w:color w:val="000000"/>
        </w:rPr>
        <w:t xml:space="preserve">’s record at any reasonable time upon request and shall be afforded the assistance of an appropriate clinical employee in cases where a reasonable concern exists of possible harm to the </w:t>
      </w:r>
      <w:r>
        <w:rPr>
          <w:color w:val="000000"/>
        </w:rPr>
        <w:t>patient</w:t>
      </w:r>
      <w:r w:rsidRPr="00F729D3">
        <w:rPr>
          <w:color w:val="000000"/>
        </w:rPr>
        <w:t xml:space="preserve"> through the misinterpretation of information in the record.</w:t>
      </w:r>
    </w:p>
    <w:p w14:paraId="37C65E62" w14:textId="77777777" w:rsidR="004930E0" w:rsidRPr="00F729D3" w:rsidRDefault="004930E0" w:rsidP="004930E0">
      <w:pPr>
        <w:widowControl/>
        <w:numPr>
          <w:ilvl w:val="0"/>
          <w:numId w:val="2"/>
        </w:numPr>
        <w:autoSpaceDE/>
        <w:autoSpaceDN/>
        <w:ind w:left="720"/>
        <w:jc w:val="both"/>
      </w:pPr>
      <w:r>
        <w:t>Patient</w:t>
      </w:r>
      <w:r w:rsidRPr="00F729D3">
        <w:t xml:space="preserve">s, along with family or significant other(s), when appropriate, have the right to participate in their treatment and treatment planning.  </w:t>
      </w:r>
      <w:r>
        <w:t>Patient</w:t>
      </w:r>
      <w:r w:rsidRPr="00F729D3">
        <w:t>s have a right to a full and complete explanation of the nature of treatment and any known or potential risks involved therein.</w:t>
      </w:r>
    </w:p>
    <w:p w14:paraId="501FB19D" w14:textId="77777777" w:rsidR="004930E0" w:rsidRPr="00F729D3" w:rsidRDefault="004930E0" w:rsidP="004930E0">
      <w:pPr>
        <w:widowControl/>
        <w:numPr>
          <w:ilvl w:val="0"/>
          <w:numId w:val="2"/>
        </w:numPr>
        <w:autoSpaceDE/>
        <w:autoSpaceDN/>
        <w:ind w:left="720"/>
        <w:jc w:val="both"/>
      </w:pPr>
      <w:r>
        <w:t>Patient</w:t>
      </w:r>
      <w:r w:rsidRPr="00F729D3">
        <w:t xml:space="preserve">s have the right to an individualized, written treatment plan to be developed promptly following admission, treatment based on the plan, periodic review and reassessment of needs, and appropriate </w:t>
      </w:r>
      <w:r w:rsidRPr="00F729D3">
        <w:lastRenderedPageBreak/>
        <w:t>revisions of the plan including a description of services that may be needed following discharge from services.</w:t>
      </w:r>
    </w:p>
    <w:p w14:paraId="6AEDAFF8" w14:textId="77777777" w:rsidR="004930E0" w:rsidRPr="00F729D3" w:rsidRDefault="004930E0" w:rsidP="004930E0">
      <w:pPr>
        <w:widowControl/>
        <w:numPr>
          <w:ilvl w:val="0"/>
          <w:numId w:val="2"/>
        </w:numPr>
        <w:autoSpaceDE/>
        <w:autoSpaceDN/>
        <w:ind w:left="720"/>
        <w:jc w:val="both"/>
      </w:pPr>
      <w:r>
        <w:t>Patient</w:t>
      </w:r>
      <w:r w:rsidRPr="00F729D3">
        <w:t xml:space="preserve">s have the right to request and receive outside (other than Prairie Ridge employees) professional consultation regarding their treatment at their own expense.  </w:t>
      </w:r>
    </w:p>
    <w:p w14:paraId="3B84B86D" w14:textId="77777777" w:rsidR="004930E0" w:rsidRPr="00F729D3" w:rsidRDefault="004930E0" w:rsidP="004930E0">
      <w:pPr>
        <w:widowControl/>
        <w:numPr>
          <w:ilvl w:val="0"/>
          <w:numId w:val="2"/>
        </w:numPr>
        <w:autoSpaceDE/>
        <w:autoSpaceDN/>
        <w:ind w:left="720"/>
        <w:jc w:val="both"/>
      </w:pPr>
      <w:r w:rsidRPr="00F729D3">
        <w:t xml:space="preserve">Legally competent </w:t>
      </w:r>
      <w:r>
        <w:t>patient</w:t>
      </w:r>
      <w:r w:rsidRPr="00F729D3">
        <w:t xml:space="preserve">s have the right to refuse treatment, except in emergency situations or other circumstances required by law.  </w:t>
      </w:r>
      <w:r>
        <w:t>Patient</w:t>
      </w:r>
      <w:r w:rsidRPr="00F729D3">
        <w:t>s shall not be denied treatment, services, or referral as a form of reprisal, excepting that no individual provider shall be obligated to administer treatment or use methods contrary to his or her clinical judgment.</w:t>
      </w:r>
    </w:p>
    <w:p w14:paraId="6DA406D6" w14:textId="77777777" w:rsidR="004930E0" w:rsidRPr="00F729D3" w:rsidRDefault="004930E0" w:rsidP="004930E0">
      <w:pPr>
        <w:widowControl/>
        <w:numPr>
          <w:ilvl w:val="0"/>
          <w:numId w:val="2"/>
        </w:numPr>
        <w:autoSpaceDE/>
        <w:autoSpaceDN/>
        <w:ind w:left="720"/>
        <w:jc w:val="both"/>
      </w:pPr>
      <w:r>
        <w:t>Patient</w:t>
      </w:r>
      <w:r w:rsidRPr="00F729D3">
        <w:t>s shall have access to written information about fees for services and their rights regarding fees for services and will not be refused services due to an inability to pay.</w:t>
      </w:r>
    </w:p>
    <w:p w14:paraId="48A72665" w14:textId="77777777" w:rsidR="004930E0" w:rsidRPr="00F729D3" w:rsidRDefault="004930E0" w:rsidP="004930E0">
      <w:pPr>
        <w:widowControl/>
        <w:numPr>
          <w:ilvl w:val="0"/>
          <w:numId w:val="2"/>
        </w:numPr>
        <w:autoSpaceDE/>
        <w:autoSpaceDN/>
        <w:ind w:left="720"/>
        <w:jc w:val="both"/>
      </w:pPr>
      <w:r>
        <w:t>Patient</w:t>
      </w:r>
      <w:r w:rsidRPr="00F729D3">
        <w:t>s have the right to an explanation if services are refused to them for any reason including admission ineligibility or continued care ineligibility and have the right to appeal such decisions.</w:t>
      </w:r>
    </w:p>
    <w:p w14:paraId="4F78C4D6" w14:textId="77777777" w:rsidR="004930E0" w:rsidRPr="00F729D3" w:rsidRDefault="004930E0" w:rsidP="004930E0">
      <w:pPr>
        <w:widowControl/>
        <w:numPr>
          <w:ilvl w:val="0"/>
          <w:numId w:val="2"/>
        </w:numPr>
        <w:autoSpaceDE/>
        <w:autoSpaceDN/>
        <w:ind w:left="720"/>
        <w:jc w:val="both"/>
      </w:pPr>
      <w:r>
        <w:t>Patient</w:t>
      </w:r>
      <w:r w:rsidRPr="00F729D3">
        <w:t>s have the right to informal complaint and/or formal grievance regarding practices or decisions that impact their treatment or status without fear or concern for reprisal by the organization or its staff and have the right to have this process clearly communicated to them upon entry to services and throughout participation in services.</w:t>
      </w:r>
    </w:p>
    <w:p w14:paraId="67241EE8" w14:textId="77777777" w:rsidR="004930E0" w:rsidRPr="00F729D3" w:rsidRDefault="004930E0" w:rsidP="004930E0">
      <w:pPr>
        <w:widowControl/>
        <w:numPr>
          <w:ilvl w:val="0"/>
          <w:numId w:val="2"/>
        </w:numPr>
        <w:autoSpaceDE/>
        <w:autoSpaceDN/>
        <w:ind w:left="720"/>
        <w:jc w:val="both"/>
      </w:pPr>
      <w:r>
        <w:t>Patient</w:t>
      </w:r>
      <w:r w:rsidRPr="00F729D3">
        <w:t>s have the right to refuse to participate in research without loss of services and participate in research on a voluntary basis only with full written informed consent.</w:t>
      </w:r>
    </w:p>
    <w:p w14:paraId="6FC289F6" w14:textId="77777777" w:rsidR="004930E0" w:rsidRPr="00F729D3" w:rsidRDefault="004930E0" w:rsidP="004930E0">
      <w:pPr>
        <w:widowControl/>
        <w:numPr>
          <w:ilvl w:val="0"/>
          <w:numId w:val="2"/>
        </w:numPr>
        <w:autoSpaceDE/>
        <w:autoSpaceDN/>
        <w:ind w:left="720"/>
        <w:jc w:val="both"/>
      </w:pPr>
      <w:r>
        <w:t>Patient</w:t>
      </w:r>
      <w:r w:rsidRPr="00F729D3">
        <w:t xml:space="preserve">s have the right to access guardians, self-help groups, advocacy services, and legal services. Access will be facilitated through the person responsible for the </w:t>
      </w:r>
      <w:r>
        <w:t>patient</w:t>
      </w:r>
      <w:r w:rsidRPr="00F729D3">
        <w:t>’s service coordination.</w:t>
      </w:r>
    </w:p>
    <w:p w14:paraId="1533A0D9" w14:textId="77777777" w:rsidR="004930E0" w:rsidRPr="00F729D3" w:rsidRDefault="004930E0" w:rsidP="004930E0">
      <w:pPr>
        <w:widowControl/>
        <w:numPr>
          <w:ilvl w:val="0"/>
          <w:numId w:val="2"/>
        </w:numPr>
        <w:autoSpaceDE/>
        <w:autoSpaceDN/>
        <w:ind w:left="720"/>
        <w:jc w:val="both"/>
      </w:pPr>
      <w:r>
        <w:t>Patient</w:t>
      </w:r>
      <w:r w:rsidRPr="00F729D3">
        <w:t>s have the right to be treated in the least restrictive environment, be provided evidence-based information about alternative treatments, have access to their records, and have equal access to treatment regardless of race ethnicity, gender, age, sexual orientation, and sources of payment.</w:t>
      </w:r>
    </w:p>
    <w:p w14:paraId="78AE6FAF" w14:textId="77777777" w:rsidR="004930E0" w:rsidRPr="00F729D3" w:rsidRDefault="004930E0" w:rsidP="004930E0">
      <w:pPr>
        <w:widowControl/>
        <w:numPr>
          <w:ilvl w:val="0"/>
          <w:numId w:val="2"/>
        </w:numPr>
        <w:autoSpaceDE/>
        <w:autoSpaceDN/>
        <w:ind w:left="720"/>
        <w:jc w:val="both"/>
      </w:pPr>
      <w:r>
        <w:t>Patient</w:t>
      </w:r>
      <w:r w:rsidRPr="00F729D3">
        <w:t>s have the right to be informed of appeal procedures, initiate appeals, have access to grievance procedures, receive a grievance appeal decision in writing, and appeal a grievance decision to an unbiased source.</w:t>
      </w:r>
    </w:p>
    <w:p w14:paraId="56FF7805" w14:textId="77777777" w:rsidR="004930E0" w:rsidRDefault="004930E0" w:rsidP="004930E0">
      <w:pPr>
        <w:widowControl/>
        <w:numPr>
          <w:ilvl w:val="0"/>
          <w:numId w:val="2"/>
        </w:numPr>
        <w:autoSpaceDE/>
        <w:autoSpaceDN/>
        <w:ind w:left="720"/>
        <w:jc w:val="both"/>
      </w:pPr>
      <w:r>
        <w:t>Patient</w:t>
      </w:r>
      <w:r w:rsidRPr="00F729D3">
        <w:t>s have the right to be protected from the behavioral disruptions of other persons served.</w:t>
      </w:r>
    </w:p>
    <w:p w14:paraId="21AC43F1" w14:textId="77777777" w:rsidR="004930E0" w:rsidRPr="00F729D3" w:rsidRDefault="004930E0" w:rsidP="004930E0">
      <w:pPr>
        <w:widowControl/>
        <w:numPr>
          <w:ilvl w:val="0"/>
          <w:numId w:val="2"/>
        </w:numPr>
        <w:autoSpaceDE/>
        <w:autoSpaceDN/>
        <w:ind w:left="720"/>
        <w:jc w:val="both"/>
      </w:pPr>
      <w:r>
        <w:t xml:space="preserve">Patients have the right to a written request outlining all disclosures of protected health information made within the past two years.  </w:t>
      </w:r>
    </w:p>
    <w:p w14:paraId="68B72C25" w14:textId="77777777" w:rsidR="004930E0" w:rsidRPr="00F729D3" w:rsidRDefault="004930E0" w:rsidP="004930E0">
      <w:pPr>
        <w:widowControl/>
        <w:numPr>
          <w:ilvl w:val="0"/>
          <w:numId w:val="2"/>
        </w:numPr>
        <w:autoSpaceDE/>
        <w:autoSpaceDN/>
        <w:ind w:left="720"/>
        <w:jc w:val="both"/>
      </w:pPr>
      <w:r w:rsidRPr="00F729D3">
        <w:t xml:space="preserve">These rights will be reviewed annually with a </w:t>
      </w:r>
      <w:r>
        <w:t>patient</w:t>
      </w:r>
      <w:r w:rsidRPr="00F729D3">
        <w:t xml:space="preserve"> for each year the person remains an active </w:t>
      </w:r>
      <w:r>
        <w:t>patient</w:t>
      </w:r>
      <w:r w:rsidRPr="00F729D3">
        <w:t xml:space="preserve">.  This review will occur within the context of the larger </w:t>
      </w:r>
      <w:r>
        <w:t>Patient</w:t>
      </w:r>
      <w:r w:rsidRPr="00F729D3">
        <w:t xml:space="preserve"> Informed Consent and Orientation review process.</w:t>
      </w:r>
    </w:p>
    <w:bookmarkEnd w:id="2"/>
    <w:bookmarkEnd w:id="3"/>
    <w:p w14:paraId="56257F1A" w14:textId="77777777" w:rsidR="004930E0" w:rsidRDefault="004930E0" w:rsidP="004930E0">
      <w:pPr>
        <w:widowControl/>
        <w:autoSpaceDE/>
        <w:autoSpaceDN/>
        <w:jc w:val="both"/>
      </w:pPr>
    </w:p>
    <w:p w14:paraId="7789E55A" w14:textId="6A7561B5" w:rsidR="004930E0" w:rsidRPr="004C2775" w:rsidRDefault="004930E0" w:rsidP="004930E0">
      <w:pPr>
        <w:widowControl/>
        <w:autoSpaceDE/>
        <w:autoSpaceDN/>
        <w:spacing w:after="200" w:line="276" w:lineRule="auto"/>
        <w:rPr>
          <w:b/>
          <w:bCs/>
        </w:rPr>
      </w:pPr>
      <w:r w:rsidRPr="004C2775">
        <w:rPr>
          <w:b/>
          <w:bCs/>
        </w:rPr>
        <w:t>Assistive Technology</w:t>
      </w:r>
      <w:r w:rsidR="000A1477">
        <w:rPr>
          <w:b/>
          <w:bCs/>
        </w:rPr>
        <w:t xml:space="preserve"> and Telehealth Services</w:t>
      </w:r>
    </w:p>
    <w:p w14:paraId="0030B6E5" w14:textId="343254DD" w:rsidR="004930E0" w:rsidRPr="006E4B1A" w:rsidRDefault="004930E0" w:rsidP="004930E0">
      <w:pPr>
        <w:widowControl/>
        <w:autoSpaceDE/>
        <w:autoSpaceDN/>
        <w:spacing w:after="200" w:line="276" w:lineRule="auto"/>
        <w:rPr>
          <w:highlight w:val="yellow"/>
        </w:rPr>
      </w:pPr>
      <w:r w:rsidRPr="006E4B1A">
        <w:rPr>
          <w:highlight w:val="yellow"/>
        </w:rPr>
        <w:t xml:space="preserve">Prairie Ridge provides assistive technology to accommodate individual needs related to communication and learning including but not limited to assistance to individuals with sensory deficits </w:t>
      </w:r>
      <w:proofErr w:type="gramStart"/>
      <w:r w:rsidRPr="006E4B1A">
        <w:rPr>
          <w:highlight w:val="yellow"/>
        </w:rPr>
        <w:t>to include</w:t>
      </w:r>
      <w:proofErr w:type="gramEnd"/>
      <w:r w:rsidRPr="006E4B1A">
        <w:rPr>
          <w:highlight w:val="yellow"/>
        </w:rPr>
        <w:t xml:space="preserve"> vision and hearing and any learning disabilities. </w:t>
      </w:r>
    </w:p>
    <w:p w14:paraId="09EE82A6" w14:textId="196BF8D9" w:rsidR="000A1477" w:rsidRPr="006E4B1A" w:rsidRDefault="000A1477" w:rsidP="004930E0">
      <w:pPr>
        <w:widowControl/>
        <w:autoSpaceDE/>
        <w:autoSpaceDN/>
        <w:spacing w:after="200" w:line="276" w:lineRule="auto"/>
        <w:rPr>
          <w:highlight w:val="yellow"/>
        </w:rPr>
      </w:pPr>
      <w:r w:rsidRPr="006E4B1A">
        <w:rPr>
          <w:highlight w:val="yellow"/>
        </w:rPr>
        <w:t xml:space="preserve">Prairie Ridge </w:t>
      </w:r>
      <w:proofErr w:type="gramStart"/>
      <w:r w:rsidRPr="006E4B1A">
        <w:rPr>
          <w:highlight w:val="yellow"/>
        </w:rPr>
        <w:t>is able to</w:t>
      </w:r>
      <w:proofErr w:type="gramEnd"/>
      <w:r w:rsidRPr="006E4B1A">
        <w:rPr>
          <w:highlight w:val="yellow"/>
        </w:rPr>
        <w:t xml:space="preserve"> provide services via telehealth for patients requesting this option.  Patients may request telehealth services with their primary provider and will be given information on how to successfully participate in this process.  Patients will be asked to sign a telehealth consent form prior to initiation of telehealth services.</w:t>
      </w:r>
    </w:p>
    <w:p w14:paraId="5BC8B65F" w14:textId="68893B00" w:rsidR="00173FAA" w:rsidRPr="004C2775" w:rsidRDefault="00173FAA" w:rsidP="004930E0">
      <w:pPr>
        <w:widowControl/>
        <w:autoSpaceDE/>
        <w:autoSpaceDN/>
        <w:spacing w:after="200" w:line="276" w:lineRule="auto"/>
      </w:pPr>
      <w:r w:rsidRPr="006E4B1A">
        <w:rPr>
          <w:highlight w:val="yellow"/>
        </w:rPr>
        <w:t>Prairie Ridge provides language and interpretive services to patients in over 60 different languages through use of Language Line and/or translation ear buds.</w:t>
      </w:r>
    </w:p>
    <w:p w14:paraId="67E512C8" w14:textId="77777777" w:rsidR="004930E0" w:rsidRPr="009A7A87" w:rsidRDefault="004930E0" w:rsidP="004930E0">
      <w:pPr>
        <w:spacing w:line="276" w:lineRule="auto"/>
        <w:jc w:val="both"/>
        <w:outlineLvl w:val="0"/>
        <w:rPr>
          <w:b/>
          <w:bCs/>
        </w:rPr>
      </w:pPr>
      <w:bookmarkStart w:id="4" w:name="ConfidentialityRecords"/>
      <w:bookmarkStart w:id="5" w:name="_Toc341770960"/>
      <w:r w:rsidRPr="009A7A87">
        <w:rPr>
          <w:b/>
          <w:bCs/>
        </w:rPr>
        <w:t xml:space="preserve">Confidentiality of </w:t>
      </w:r>
      <w:r>
        <w:rPr>
          <w:b/>
          <w:bCs/>
        </w:rPr>
        <w:t>Patient</w:t>
      </w:r>
      <w:r w:rsidRPr="009A7A87">
        <w:rPr>
          <w:b/>
          <w:bCs/>
        </w:rPr>
        <w:t xml:space="preserve"> Records</w:t>
      </w:r>
      <w:bookmarkEnd w:id="4"/>
      <w:bookmarkEnd w:id="5"/>
    </w:p>
    <w:p w14:paraId="5A0E6736" w14:textId="77777777" w:rsidR="004930E0" w:rsidRPr="009A7A87" w:rsidRDefault="004930E0" w:rsidP="004930E0">
      <w:pPr>
        <w:jc w:val="both"/>
      </w:pPr>
      <w:r w:rsidRPr="009A7A87">
        <w:t xml:space="preserve">Information regarding health care, including payment for health care, is primarily protected by two federal laws: the Health Insurance Portability and Accountability Act of 1996 “HIPAA” and the Federal Drug and Alcohol Confidentiality Law, along with other applicable federal and state rules.  Under these laws, Prairie Ridge may not say to a person outside Prairie Ridge that you attend the program, nor may Prairie Ridge disclose any information </w:t>
      </w:r>
      <w:r w:rsidRPr="009A7A87">
        <w:lastRenderedPageBreak/>
        <w:t xml:space="preserve">identifying you as a person with a </w:t>
      </w:r>
      <w:r>
        <w:t xml:space="preserve">mental health disorder, </w:t>
      </w:r>
      <w:r w:rsidRPr="009A7A87">
        <w:t>substance use disorder and/or gambling problem, or disclose any other protected information except as permitted by federal and state law.</w:t>
      </w:r>
    </w:p>
    <w:p w14:paraId="759A61B3" w14:textId="77777777" w:rsidR="004930E0" w:rsidRPr="009A7A87" w:rsidRDefault="004930E0" w:rsidP="004930E0">
      <w:pPr>
        <w:jc w:val="both"/>
      </w:pPr>
    </w:p>
    <w:p w14:paraId="3EA2FD20" w14:textId="77777777" w:rsidR="004930E0" w:rsidRPr="009A7A87" w:rsidRDefault="004930E0" w:rsidP="004930E0">
      <w:pPr>
        <w:jc w:val="both"/>
      </w:pPr>
      <w:r w:rsidRPr="009A7A87">
        <w:t xml:space="preserve">Prairie Ridge must obtain your written consent before it can disclose information about you for payment purposes.   For example, Prairie Ridge must obtain your written consent before it can disclose information to your health insurer to be paid for services.  Generally, you must also sign a written consent before Prairie Ridge can share information for treatment purposes or for health care operations.  However, federal law permits Prairie Ridge to disclose information without </w:t>
      </w:r>
      <w:r>
        <w:t xml:space="preserve">your written permission </w:t>
      </w:r>
      <w:r w:rsidRPr="009A7A87">
        <w:t>in the following situations:</w:t>
      </w:r>
    </w:p>
    <w:p w14:paraId="0DD57A16" w14:textId="77777777" w:rsidR="004930E0" w:rsidRPr="009A7A87" w:rsidRDefault="004930E0" w:rsidP="004930E0">
      <w:pPr>
        <w:jc w:val="both"/>
      </w:pPr>
    </w:p>
    <w:p w14:paraId="51B96014" w14:textId="77777777" w:rsidR="004930E0" w:rsidRPr="009A7A87" w:rsidRDefault="004930E0" w:rsidP="004930E0">
      <w:pPr>
        <w:widowControl/>
        <w:numPr>
          <w:ilvl w:val="0"/>
          <w:numId w:val="3"/>
        </w:numPr>
        <w:autoSpaceDE/>
        <w:autoSpaceDN/>
        <w:jc w:val="both"/>
      </w:pPr>
      <w:r w:rsidRPr="009A7A87">
        <w:t>Pursuant to an agreement with a qualified service organization/business associate.</w:t>
      </w:r>
    </w:p>
    <w:p w14:paraId="4FA7C10C" w14:textId="77777777" w:rsidR="004930E0" w:rsidRPr="009A7A87" w:rsidRDefault="004930E0" w:rsidP="004930E0">
      <w:pPr>
        <w:widowControl/>
        <w:numPr>
          <w:ilvl w:val="0"/>
          <w:numId w:val="3"/>
        </w:numPr>
        <w:autoSpaceDE/>
        <w:autoSpaceDN/>
        <w:jc w:val="both"/>
      </w:pPr>
      <w:r w:rsidRPr="009A7A87">
        <w:t>For research, audit, or evaluations.</w:t>
      </w:r>
    </w:p>
    <w:p w14:paraId="71A5C4C5" w14:textId="77777777" w:rsidR="004930E0" w:rsidRPr="009A7A87" w:rsidRDefault="004930E0" w:rsidP="004930E0">
      <w:pPr>
        <w:widowControl/>
        <w:numPr>
          <w:ilvl w:val="0"/>
          <w:numId w:val="3"/>
        </w:numPr>
        <w:autoSpaceDE/>
        <w:autoSpaceDN/>
        <w:jc w:val="both"/>
      </w:pPr>
      <w:r w:rsidRPr="009A7A87">
        <w:t>To report a crime committed on Prairie Ridge premises or against Prairie Ridge personnel.</w:t>
      </w:r>
    </w:p>
    <w:p w14:paraId="7F7AAA7B" w14:textId="77777777" w:rsidR="004930E0" w:rsidRPr="009A7A87" w:rsidRDefault="004930E0" w:rsidP="004930E0">
      <w:pPr>
        <w:widowControl/>
        <w:numPr>
          <w:ilvl w:val="0"/>
          <w:numId w:val="3"/>
        </w:numPr>
        <w:autoSpaceDE/>
        <w:autoSpaceDN/>
        <w:jc w:val="both"/>
      </w:pPr>
      <w:r w:rsidRPr="009A7A87">
        <w:t>To medical personnel in a medical emergency.</w:t>
      </w:r>
    </w:p>
    <w:p w14:paraId="1FEB26B3" w14:textId="77777777" w:rsidR="004930E0" w:rsidRPr="009A7A87" w:rsidRDefault="004930E0" w:rsidP="004930E0">
      <w:pPr>
        <w:widowControl/>
        <w:numPr>
          <w:ilvl w:val="0"/>
          <w:numId w:val="3"/>
        </w:numPr>
        <w:autoSpaceDE/>
        <w:autoSpaceDN/>
        <w:jc w:val="both"/>
      </w:pPr>
      <w:r w:rsidRPr="009A7A87">
        <w:t>To appropriate authorities to report suspected child abuse or neglect.</w:t>
      </w:r>
    </w:p>
    <w:p w14:paraId="1B3857CD" w14:textId="77777777" w:rsidR="004930E0" w:rsidRPr="009A7A87" w:rsidRDefault="004930E0" w:rsidP="004930E0">
      <w:pPr>
        <w:widowControl/>
        <w:numPr>
          <w:ilvl w:val="0"/>
          <w:numId w:val="3"/>
        </w:numPr>
        <w:autoSpaceDE/>
        <w:autoSpaceDN/>
        <w:jc w:val="both"/>
      </w:pPr>
      <w:r w:rsidRPr="009A7A87">
        <w:t>As allowed by a court order.</w:t>
      </w:r>
    </w:p>
    <w:p w14:paraId="5B8D24D8" w14:textId="77777777" w:rsidR="004930E0" w:rsidRPr="009A7A87" w:rsidRDefault="004930E0" w:rsidP="004930E0">
      <w:pPr>
        <w:spacing w:before="144"/>
        <w:jc w:val="both"/>
      </w:pPr>
      <w:r>
        <w:t>Patient</w:t>
      </w:r>
      <w:r w:rsidRPr="009A7A87">
        <w:t>s receiving gambling services are covered under applicable state and federal confidentiality laws.</w:t>
      </w:r>
    </w:p>
    <w:p w14:paraId="50CB5659" w14:textId="77777777" w:rsidR="004930E0" w:rsidRPr="009A7A87" w:rsidRDefault="004930E0" w:rsidP="004930E0">
      <w:pPr>
        <w:jc w:val="both"/>
      </w:pPr>
    </w:p>
    <w:p w14:paraId="23BC730B" w14:textId="77777777" w:rsidR="004930E0" w:rsidRPr="009A7A87" w:rsidRDefault="004930E0" w:rsidP="004930E0">
      <w:pPr>
        <w:spacing w:line="276" w:lineRule="auto"/>
        <w:outlineLvl w:val="0"/>
        <w:rPr>
          <w:b/>
        </w:rPr>
      </w:pPr>
      <w:bookmarkStart w:id="6" w:name="BehavioralExpectations"/>
      <w:bookmarkStart w:id="7" w:name="_Toc341770961"/>
      <w:r w:rsidRPr="009A7A87">
        <w:rPr>
          <w:b/>
        </w:rPr>
        <w:t xml:space="preserve">Expectations and Responsibilities of our </w:t>
      </w:r>
      <w:r>
        <w:rPr>
          <w:b/>
        </w:rPr>
        <w:t>Patient</w:t>
      </w:r>
      <w:r w:rsidRPr="009A7A87">
        <w:rPr>
          <w:b/>
        </w:rPr>
        <w:t>s</w:t>
      </w:r>
      <w:bookmarkEnd w:id="6"/>
      <w:bookmarkEnd w:id="7"/>
    </w:p>
    <w:p w14:paraId="0F963741" w14:textId="77777777" w:rsidR="004930E0" w:rsidRPr="009A7A87" w:rsidRDefault="004930E0" w:rsidP="004930E0">
      <w:pPr>
        <w:widowControl/>
        <w:numPr>
          <w:ilvl w:val="0"/>
          <w:numId w:val="1"/>
        </w:numPr>
        <w:autoSpaceDE/>
        <w:autoSpaceDN/>
        <w:ind w:left="450" w:hanging="450"/>
        <w:jc w:val="both"/>
      </w:pPr>
      <w:r>
        <w:t>Patient</w:t>
      </w:r>
      <w:r w:rsidRPr="009A7A87">
        <w:t xml:space="preserve">s have the responsibility to supply the counseling staff with pertinent information that is needed during </w:t>
      </w:r>
      <w:r>
        <w:t xml:space="preserve">the </w:t>
      </w:r>
      <w:r w:rsidRPr="009A7A87">
        <w:t>treatment</w:t>
      </w:r>
      <w:r>
        <w:t xml:space="preserve"> experience</w:t>
      </w:r>
      <w:r w:rsidRPr="009A7A87">
        <w:t>.</w:t>
      </w:r>
    </w:p>
    <w:p w14:paraId="10D26C51" w14:textId="77777777" w:rsidR="004930E0" w:rsidRPr="009A7A87" w:rsidRDefault="004930E0" w:rsidP="004930E0">
      <w:pPr>
        <w:widowControl/>
        <w:numPr>
          <w:ilvl w:val="0"/>
          <w:numId w:val="1"/>
        </w:numPr>
        <w:autoSpaceDE/>
        <w:autoSpaceDN/>
        <w:ind w:left="450" w:hanging="450"/>
        <w:jc w:val="both"/>
      </w:pPr>
      <w:r>
        <w:t>Patient</w:t>
      </w:r>
      <w:r w:rsidRPr="009A7A87">
        <w:t>s are responsible for being the primary motivator of change in the treatment process.</w:t>
      </w:r>
    </w:p>
    <w:p w14:paraId="73921FA3" w14:textId="77777777" w:rsidR="004930E0" w:rsidRPr="009A7A87" w:rsidRDefault="004930E0" w:rsidP="004930E0">
      <w:pPr>
        <w:widowControl/>
        <w:numPr>
          <w:ilvl w:val="0"/>
          <w:numId w:val="1"/>
        </w:numPr>
        <w:autoSpaceDE/>
        <w:autoSpaceDN/>
        <w:ind w:left="450" w:hanging="450"/>
        <w:jc w:val="both"/>
      </w:pPr>
      <w:r w:rsidRPr="009A7A87">
        <w:t xml:space="preserve">If the </w:t>
      </w:r>
      <w:r>
        <w:t>patient</w:t>
      </w:r>
      <w:r w:rsidRPr="009A7A87">
        <w:t xml:space="preserve"> feels that his/her rights are being violated or that the program is not responding to his/her problems and needs, it is the </w:t>
      </w:r>
      <w:r>
        <w:t>patient</w:t>
      </w:r>
      <w:r w:rsidRPr="009A7A87">
        <w:t>’s responsibility to inform the program for appropriate grievance procedures</w:t>
      </w:r>
      <w:r>
        <w:t xml:space="preserve"> to be utilized.  </w:t>
      </w:r>
    </w:p>
    <w:p w14:paraId="47D4A39B" w14:textId="77777777" w:rsidR="004930E0" w:rsidRPr="009A7A87" w:rsidRDefault="004930E0" w:rsidP="004930E0">
      <w:pPr>
        <w:widowControl/>
        <w:numPr>
          <w:ilvl w:val="0"/>
          <w:numId w:val="1"/>
        </w:numPr>
        <w:autoSpaceDE/>
        <w:autoSpaceDN/>
        <w:ind w:left="450" w:hanging="450"/>
        <w:jc w:val="both"/>
      </w:pPr>
      <w:r>
        <w:t>Patient</w:t>
      </w:r>
      <w:r w:rsidRPr="009A7A87">
        <w:t xml:space="preserve">s have the responsibility to follow all of Prairie Ridge’s safety rules and posted signs. </w:t>
      </w:r>
    </w:p>
    <w:p w14:paraId="439540A8" w14:textId="77777777" w:rsidR="004930E0" w:rsidRPr="009A7A87" w:rsidRDefault="004930E0" w:rsidP="004930E0">
      <w:pPr>
        <w:widowControl/>
        <w:numPr>
          <w:ilvl w:val="0"/>
          <w:numId w:val="1"/>
        </w:numPr>
        <w:autoSpaceDE/>
        <w:autoSpaceDN/>
        <w:ind w:left="450" w:hanging="450"/>
        <w:jc w:val="both"/>
      </w:pPr>
      <w:r>
        <w:t>Patient</w:t>
      </w:r>
      <w:r w:rsidRPr="009A7A87">
        <w:t>s are responsible for keeping appointments and communicating with staff to ensure continuity of care.</w:t>
      </w:r>
    </w:p>
    <w:p w14:paraId="4FDE5495" w14:textId="77777777" w:rsidR="004930E0" w:rsidRPr="009A7A87" w:rsidRDefault="004930E0" w:rsidP="004930E0">
      <w:pPr>
        <w:widowControl/>
        <w:numPr>
          <w:ilvl w:val="0"/>
          <w:numId w:val="1"/>
        </w:numPr>
        <w:autoSpaceDE/>
        <w:autoSpaceDN/>
        <w:ind w:left="450" w:hanging="450"/>
        <w:jc w:val="both"/>
      </w:pPr>
      <w:r>
        <w:t>Patient</w:t>
      </w:r>
      <w:r w:rsidRPr="009A7A87">
        <w:t>s are responsible for the performance of assigned duties and tasks as part of his/her treatment process.</w:t>
      </w:r>
    </w:p>
    <w:p w14:paraId="1F5FB305" w14:textId="77777777" w:rsidR="004930E0" w:rsidRPr="009A7A87" w:rsidRDefault="004930E0" w:rsidP="004930E0">
      <w:pPr>
        <w:widowControl/>
        <w:numPr>
          <w:ilvl w:val="0"/>
          <w:numId w:val="1"/>
        </w:numPr>
        <w:autoSpaceDE/>
        <w:autoSpaceDN/>
        <w:ind w:left="450" w:hanging="450"/>
        <w:jc w:val="both"/>
      </w:pPr>
      <w:r>
        <w:t>Patient</w:t>
      </w:r>
      <w:r w:rsidRPr="009A7A87">
        <w:t>s are responsible for agreed upon payment of provided services.</w:t>
      </w:r>
    </w:p>
    <w:p w14:paraId="356386F5" w14:textId="77777777" w:rsidR="004930E0" w:rsidRPr="009A7A87" w:rsidRDefault="004930E0" w:rsidP="004930E0">
      <w:pPr>
        <w:widowControl/>
        <w:numPr>
          <w:ilvl w:val="0"/>
          <w:numId w:val="1"/>
        </w:numPr>
        <w:autoSpaceDE/>
        <w:autoSpaceDN/>
        <w:ind w:left="450" w:hanging="450"/>
        <w:jc w:val="both"/>
      </w:pPr>
      <w:r>
        <w:t>Patient</w:t>
      </w:r>
      <w:r w:rsidRPr="009A7A87">
        <w:t xml:space="preserve">s are responsible for behaving in a way that is respectful of other </w:t>
      </w:r>
      <w:r>
        <w:t>patient</w:t>
      </w:r>
      <w:r w:rsidRPr="009A7A87">
        <w:t xml:space="preserve">s and Prairie Ridge staff.  Any behavior that infringes upon the rights, safety and/or physical or emotional integrity of another </w:t>
      </w:r>
      <w:r>
        <w:t>patient</w:t>
      </w:r>
      <w:r w:rsidRPr="009A7A87">
        <w:t xml:space="preserve"> or of Prairie Ridge staff may result in termination from services.</w:t>
      </w:r>
    </w:p>
    <w:p w14:paraId="463D2B10" w14:textId="77777777" w:rsidR="004930E0" w:rsidRPr="009A7A87" w:rsidRDefault="004930E0" w:rsidP="004930E0">
      <w:pPr>
        <w:widowControl/>
        <w:autoSpaceDE/>
        <w:autoSpaceDN/>
        <w:ind w:left="450"/>
        <w:jc w:val="both"/>
      </w:pPr>
      <w:r w:rsidRPr="009A7A87">
        <w:t>Persons may be deemed inappropriate or ineligible for services at Prairie Ridge for the following reasons:</w:t>
      </w:r>
    </w:p>
    <w:p w14:paraId="33A9D849" w14:textId="77777777" w:rsidR="004930E0" w:rsidRPr="009A7A87" w:rsidRDefault="004930E0" w:rsidP="004930E0">
      <w:pPr>
        <w:pStyle w:val="ListParagraph"/>
        <w:numPr>
          <w:ilvl w:val="0"/>
          <w:numId w:val="4"/>
        </w:numPr>
        <w:ind w:left="810"/>
        <w:jc w:val="both"/>
      </w:pPr>
      <w:r w:rsidRPr="009A7A87">
        <w:t xml:space="preserve">If a person is determined to be a risk to the safety and/or welfare of another </w:t>
      </w:r>
      <w:r>
        <w:t>patient</w:t>
      </w:r>
      <w:r w:rsidRPr="009A7A87">
        <w:t xml:space="preserve"> and/or staff member for any of the following reasons: a) risk of physical injury, b) risk of emotional injury, c) risk to jeopardize recovery, d) risk to jeopardize service integrity.</w:t>
      </w:r>
    </w:p>
    <w:p w14:paraId="15DB2956" w14:textId="77777777" w:rsidR="004930E0" w:rsidRPr="009A7A87" w:rsidRDefault="004930E0" w:rsidP="004930E0">
      <w:pPr>
        <w:pStyle w:val="ListParagraph"/>
        <w:numPr>
          <w:ilvl w:val="0"/>
          <w:numId w:val="4"/>
        </w:numPr>
        <w:ind w:left="810"/>
        <w:jc w:val="both"/>
      </w:pPr>
      <w:r w:rsidRPr="009A7A87">
        <w:t>If the person has a contagious disease and Public Health guidelines recommend quarantine.</w:t>
      </w:r>
    </w:p>
    <w:p w14:paraId="13CD804B" w14:textId="77777777" w:rsidR="004930E0" w:rsidRPr="009A7A87" w:rsidRDefault="004930E0" w:rsidP="004930E0">
      <w:pPr>
        <w:pStyle w:val="ListParagraph"/>
        <w:widowControl/>
        <w:numPr>
          <w:ilvl w:val="0"/>
          <w:numId w:val="4"/>
        </w:numPr>
        <w:autoSpaceDE/>
        <w:autoSpaceDN/>
        <w:ind w:left="810"/>
        <w:jc w:val="both"/>
      </w:pPr>
      <w:r w:rsidRPr="009A7A87">
        <w:t>Persons where the Clinical opinion is that recommending substance abuse and/or gambling treatment is likely to sustain the overall problems and not result in benefit or potentially make things worse.</w:t>
      </w:r>
    </w:p>
    <w:p w14:paraId="4DBF6BA0" w14:textId="77777777" w:rsidR="004930E0" w:rsidRPr="009A7A87" w:rsidRDefault="004930E0" w:rsidP="004930E0">
      <w:pPr>
        <w:widowControl/>
        <w:numPr>
          <w:ilvl w:val="0"/>
          <w:numId w:val="1"/>
        </w:numPr>
        <w:autoSpaceDE/>
        <w:autoSpaceDN/>
        <w:ind w:left="450" w:hanging="450"/>
        <w:jc w:val="both"/>
      </w:pPr>
      <w:r w:rsidRPr="009A7A87">
        <w:rPr>
          <w:bCs/>
        </w:rPr>
        <w:t xml:space="preserve">If a </w:t>
      </w:r>
      <w:r>
        <w:rPr>
          <w:bCs/>
        </w:rPr>
        <w:t>patient</w:t>
      </w:r>
      <w:r w:rsidRPr="009A7A87">
        <w:rPr>
          <w:bCs/>
        </w:rPr>
        <w:t xml:space="preserve"> has experienced a loss of privileges at Prairie Ridge, he or she may request a meeting with the Executive Director</w:t>
      </w:r>
      <w:r>
        <w:rPr>
          <w:bCs/>
        </w:rPr>
        <w:t xml:space="preserve"> or his/her</w:t>
      </w:r>
      <w:r w:rsidRPr="009A7A87">
        <w:rPr>
          <w:bCs/>
        </w:rPr>
        <w:t xml:space="preserve"> designee, to discuss having his or her privileges reinstated.</w:t>
      </w:r>
    </w:p>
    <w:p w14:paraId="4390C3AC" w14:textId="77777777" w:rsidR="004930E0" w:rsidRPr="009A7A87" w:rsidRDefault="004930E0" w:rsidP="004930E0">
      <w:pPr>
        <w:widowControl/>
        <w:numPr>
          <w:ilvl w:val="0"/>
          <w:numId w:val="1"/>
        </w:numPr>
        <w:autoSpaceDE/>
        <w:autoSpaceDN/>
        <w:ind w:left="450" w:hanging="450"/>
        <w:jc w:val="both"/>
      </w:pPr>
      <w:r w:rsidRPr="009A7A87">
        <w:t xml:space="preserve">During the process of treatment, </w:t>
      </w:r>
      <w:r>
        <w:t>patient</w:t>
      </w:r>
      <w:r w:rsidRPr="009A7A87">
        <w:t xml:space="preserve">s will be exposed to information about other </w:t>
      </w:r>
      <w:proofErr w:type="gramStart"/>
      <w:r>
        <w:t>patient</w:t>
      </w:r>
      <w:r w:rsidRPr="009A7A87">
        <w:t>'s</w:t>
      </w:r>
      <w:proofErr w:type="gramEnd"/>
      <w:r w:rsidRPr="009A7A87">
        <w:t xml:space="preserve"> lives and experiences. While not technically covered under Federal Confidentiality Laws, it is Prairie Ridge's policy that no patient information be shared outside of our programs or facility. Any breech by one </w:t>
      </w:r>
      <w:r>
        <w:t>patient</w:t>
      </w:r>
      <w:r w:rsidRPr="009A7A87">
        <w:t xml:space="preserve"> of another’s confidential information may result in termination from services. In more simple terms, </w:t>
      </w:r>
      <w:r w:rsidRPr="009A7A87">
        <w:rPr>
          <w:b/>
          <w:bCs/>
        </w:rPr>
        <w:t>"what you see here, what you say here, let it stay here."</w:t>
      </w:r>
    </w:p>
    <w:p w14:paraId="23AF8291" w14:textId="77777777" w:rsidR="004930E0" w:rsidRPr="009A7A87" w:rsidRDefault="004930E0" w:rsidP="004930E0">
      <w:pPr>
        <w:widowControl/>
        <w:numPr>
          <w:ilvl w:val="0"/>
          <w:numId w:val="1"/>
        </w:numPr>
        <w:autoSpaceDE/>
        <w:autoSpaceDN/>
        <w:ind w:left="450" w:hanging="450"/>
        <w:jc w:val="both"/>
      </w:pPr>
      <w:r w:rsidRPr="009A7A87">
        <w:t>It is unlawful for Prairie Ridge to enroll any patient who is an informant for law enforcement entities.</w:t>
      </w:r>
    </w:p>
    <w:p w14:paraId="1F30A96D" w14:textId="77777777" w:rsidR="004930E0" w:rsidRPr="009A7A87" w:rsidRDefault="004930E0" w:rsidP="004930E0">
      <w:pPr>
        <w:widowControl/>
        <w:autoSpaceDE/>
        <w:autoSpaceDN/>
        <w:jc w:val="both"/>
      </w:pPr>
    </w:p>
    <w:p w14:paraId="28E08FA5" w14:textId="77777777" w:rsidR="004930E0" w:rsidRPr="009A7A87" w:rsidRDefault="004930E0" w:rsidP="004930E0">
      <w:pPr>
        <w:widowControl/>
        <w:autoSpaceDE/>
        <w:autoSpaceDN/>
        <w:spacing w:line="276" w:lineRule="auto"/>
        <w:jc w:val="both"/>
        <w:outlineLvl w:val="0"/>
      </w:pPr>
      <w:bookmarkStart w:id="8" w:name="ProgramServices"/>
      <w:bookmarkStart w:id="9" w:name="_Toc341770962"/>
      <w:r w:rsidRPr="009A7A87">
        <w:rPr>
          <w:b/>
          <w:bCs/>
        </w:rPr>
        <w:t xml:space="preserve">General Nature and Goals of </w:t>
      </w:r>
      <w:bookmarkEnd w:id="8"/>
      <w:bookmarkEnd w:id="9"/>
      <w:r w:rsidRPr="009A7A87">
        <w:rPr>
          <w:b/>
          <w:bCs/>
        </w:rPr>
        <w:t>Services</w:t>
      </w:r>
    </w:p>
    <w:p w14:paraId="49F366A3" w14:textId="77777777" w:rsidR="004930E0" w:rsidRPr="009A7A87" w:rsidRDefault="004930E0" w:rsidP="004930E0">
      <w:pPr>
        <w:jc w:val="both"/>
      </w:pPr>
      <w:r w:rsidRPr="009A7A87">
        <w:t xml:space="preserve">The goal of Prairie Ridge’s behavioral health care services </w:t>
      </w:r>
      <w:r>
        <w:t xml:space="preserve">is to reduce the impact of behavioral health concerns and symptoms </w:t>
      </w:r>
      <w:r w:rsidRPr="009A7A87">
        <w:t>upon the affected individuals, families, and communities of North Iowa.</w:t>
      </w:r>
    </w:p>
    <w:p w14:paraId="19B54FD0" w14:textId="77777777" w:rsidR="004930E0" w:rsidRPr="009A7A87" w:rsidRDefault="004930E0" w:rsidP="004930E0">
      <w:pPr>
        <w:jc w:val="both"/>
      </w:pPr>
      <w:r w:rsidRPr="009A7A87">
        <w:t xml:space="preserve">   </w:t>
      </w:r>
    </w:p>
    <w:p w14:paraId="5BC394CF" w14:textId="77777777" w:rsidR="004930E0" w:rsidRPr="009A7A87" w:rsidRDefault="004930E0" w:rsidP="004930E0">
      <w:pPr>
        <w:spacing w:line="276" w:lineRule="auto"/>
        <w:ind w:left="360"/>
        <w:jc w:val="both"/>
        <w:outlineLvl w:val="0"/>
        <w:rPr>
          <w:b/>
        </w:rPr>
      </w:pPr>
      <w:bookmarkStart w:id="10" w:name="_Toc341770963"/>
      <w:r w:rsidRPr="009A7A87">
        <w:rPr>
          <w:b/>
        </w:rPr>
        <w:lastRenderedPageBreak/>
        <w:t>Screening</w:t>
      </w:r>
      <w:bookmarkEnd w:id="10"/>
    </w:p>
    <w:p w14:paraId="7930B684" w14:textId="77777777" w:rsidR="004930E0" w:rsidRPr="009A7A87" w:rsidRDefault="004930E0" w:rsidP="004930E0">
      <w:pPr>
        <w:ind w:left="360"/>
        <w:jc w:val="both"/>
      </w:pPr>
      <w:r w:rsidRPr="009A7A87">
        <w:t>The screening process will include a preliminary clinical impression of a diagnosis and any recommendation for services, a screening for emergency needs and/or referrals, and referral of the individual to the most appropriate program for admission.</w:t>
      </w:r>
    </w:p>
    <w:p w14:paraId="5CD6E6AE" w14:textId="77777777" w:rsidR="004930E0" w:rsidRPr="009A7A87" w:rsidRDefault="004930E0" w:rsidP="004930E0">
      <w:pPr>
        <w:ind w:left="360"/>
        <w:jc w:val="both"/>
      </w:pPr>
    </w:p>
    <w:p w14:paraId="3B5C7D73" w14:textId="77777777" w:rsidR="004930E0" w:rsidRPr="009A7A87" w:rsidRDefault="004930E0" w:rsidP="004930E0">
      <w:pPr>
        <w:spacing w:line="276" w:lineRule="auto"/>
        <w:ind w:left="360"/>
        <w:jc w:val="both"/>
        <w:outlineLvl w:val="0"/>
        <w:rPr>
          <w:b/>
        </w:rPr>
      </w:pPr>
      <w:bookmarkStart w:id="11" w:name="_Toc341770964"/>
      <w:r w:rsidRPr="009A7A87">
        <w:rPr>
          <w:b/>
        </w:rPr>
        <w:t>Assessment</w:t>
      </w:r>
      <w:bookmarkEnd w:id="11"/>
    </w:p>
    <w:p w14:paraId="66456F41" w14:textId="77777777" w:rsidR="004930E0" w:rsidRPr="009A7A87" w:rsidRDefault="004930E0" w:rsidP="004930E0">
      <w:pPr>
        <w:ind w:left="360"/>
        <w:jc w:val="both"/>
      </w:pPr>
      <w:r>
        <w:t>Patient</w:t>
      </w:r>
      <w:r w:rsidRPr="009A7A87">
        <w:t xml:space="preserve">s will participate in a comprehensive psychosocial assessment after admission to any service program. The purpose of the assessment is to collect information in addition to that which was collected during the screening. This information will aid in gaining a better understanding of the </w:t>
      </w:r>
      <w:r>
        <w:t>patient</w:t>
      </w:r>
      <w:r w:rsidRPr="009A7A87">
        <w:t xml:space="preserve"> historically and currently, with greater detail than the screening. This information will be used in developing the initial individual plan.</w:t>
      </w:r>
    </w:p>
    <w:p w14:paraId="10C9FF96" w14:textId="77777777" w:rsidR="004930E0" w:rsidRPr="009A7A87" w:rsidRDefault="004930E0" w:rsidP="004930E0">
      <w:pPr>
        <w:ind w:left="360"/>
        <w:jc w:val="both"/>
      </w:pPr>
    </w:p>
    <w:p w14:paraId="305ED158" w14:textId="77777777" w:rsidR="004930E0" w:rsidRPr="009A7A87" w:rsidRDefault="004930E0" w:rsidP="004930E0">
      <w:pPr>
        <w:spacing w:line="276" w:lineRule="auto"/>
        <w:ind w:left="360"/>
        <w:jc w:val="both"/>
        <w:outlineLvl w:val="0"/>
        <w:rPr>
          <w:b/>
        </w:rPr>
      </w:pPr>
      <w:bookmarkStart w:id="12" w:name="_Toc341770965"/>
      <w:r w:rsidRPr="009A7A87">
        <w:rPr>
          <w:b/>
        </w:rPr>
        <w:t>Treatment</w:t>
      </w:r>
      <w:bookmarkEnd w:id="12"/>
    </w:p>
    <w:p w14:paraId="4091EB1F" w14:textId="77777777" w:rsidR="004930E0" w:rsidRDefault="004930E0" w:rsidP="004930E0">
      <w:pPr>
        <w:ind w:left="360"/>
        <w:jc w:val="both"/>
      </w:pPr>
      <w:r w:rsidRPr="009A7A87">
        <w:t xml:space="preserve">At the time of admission, </w:t>
      </w:r>
      <w:r>
        <w:t>patient</w:t>
      </w:r>
      <w:r w:rsidRPr="009A7A87">
        <w:t>s are assigned a primary counselor who is responsible for their overall treatment, including developing an individual plan, regular review of progress, and transition or discharge planning and coordination. Depending on the specific course of treatment, the primary counselor assigned may change over time.</w:t>
      </w:r>
    </w:p>
    <w:p w14:paraId="38F5C90C" w14:textId="77777777" w:rsidR="004930E0" w:rsidRPr="009A7A87" w:rsidRDefault="004930E0" w:rsidP="004930E0">
      <w:pPr>
        <w:ind w:left="360"/>
        <w:jc w:val="both"/>
      </w:pPr>
    </w:p>
    <w:p w14:paraId="482EA175" w14:textId="77777777" w:rsidR="004930E0" w:rsidRPr="009A7A87" w:rsidRDefault="004930E0" w:rsidP="004930E0">
      <w:pPr>
        <w:ind w:left="360"/>
        <w:jc w:val="both"/>
      </w:pPr>
      <w:r w:rsidRPr="009A7A87">
        <w:t xml:space="preserve">Prairie Ridge provides the following types of treatment services: Individual, Group, Couples/Family, </w:t>
      </w:r>
      <w:r>
        <w:t xml:space="preserve">Prescribing Services, Primary Healthcare Services, </w:t>
      </w:r>
      <w:r w:rsidRPr="009A7A87">
        <w:t>Drug Testing and M</w:t>
      </w:r>
      <w:r>
        <w:t>edication Evaluation/Management for residential patients.</w:t>
      </w:r>
      <w:r w:rsidRPr="009A7A87">
        <w:t xml:space="preserve"> You may participate in any or </w:t>
      </w:r>
      <w:proofErr w:type="gramStart"/>
      <w:r w:rsidRPr="009A7A87">
        <w:t>all of</w:t>
      </w:r>
      <w:proofErr w:type="gramEnd"/>
      <w:r w:rsidRPr="009A7A87">
        <w:t xml:space="preserve"> these services based on the strengths and needs identified in the psychosocial assessment.  Prairie Ridge provides these types of services at the following levels of intensity.</w:t>
      </w:r>
    </w:p>
    <w:p w14:paraId="3FF4E603" w14:textId="77777777" w:rsidR="004930E0" w:rsidRPr="009A7A87" w:rsidRDefault="004930E0" w:rsidP="004930E0">
      <w:pPr>
        <w:pStyle w:val="ListParagraph"/>
        <w:numPr>
          <w:ilvl w:val="0"/>
          <w:numId w:val="10"/>
        </w:numPr>
        <w:ind w:left="540" w:hanging="180"/>
        <w:jc w:val="both"/>
      </w:pPr>
      <w:r>
        <w:t>Adult Patient</w:t>
      </w:r>
      <w:r w:rsidRPr="009A7A87">
        <w:t>s</w:t>
      </w:r>
    </w:p>
    <w:p w14:paraId="3128D922" w14:textId="77777777" w:rsidR="004930E0" w:rsidRPr="009A7A87" w:rsidRDefault="004930E0" w:rsidP="004930E0">
      <w:pPr>
        <w:ind w:left="720"/>
        <w:jc w:val="both"/>
      </w:pPr>
      <w:r w:rsidRPr="009A7A87">
        <w:rPr>
          <w:u w:val="single"/>
        </w:rPr>
        <w:t>Residential</w:t>
      </w:r>
      <w:r>
        <w:rPr>
          <w:u w:val="single"/>
        </w:rPr>
        <w:t xml:space="preserve"> (substance use disorders only)</w:t>
      </w:r>
      <w:r w:rsidRPr="009A7A87">
        <w:t xml:space="preserve">: The residential program is a level of care where </w:t>
      </w:r>
      <w:r>
        <w:t>patient</w:t>
      </w:r>
      <w:r w:rsidRPr="009A7A87">
        <w:t xml:space="preserve">s reside in the residential facility.  The preferred length of time a </w:t>
      </w:r>
      <w:r>
        <w:t>patient</w:t>
      </w:r>
      <w:r w:rsidRPr="009A7A87">
        <w:t xml:space="preserve"> is in the residential program is 28 days.  The focus of the residential program is on skill acquisition in the areas of establishing abstinence, relapse prevention, mindfulness, emotion regulation, distress tolerance and interpersonal effectiveness.  High-intensity level residential care consists of a minimum of 50 therapeutic hours per week.  Prairie Ridge also offers a low-intensity residential program that consists of a minimum of 35 therapeutic hours per week.  This option has been helpful for </w:t>
      </w:r>
      <w:r>
        <w:t>patient</w:t>
      </w:r>
      <w:r w:rsidRPr="009A7A87">
        <w:t xml:space="preserve">s who are taking classes at the local community college or </w:t>
      </w:r>
      <w:r>
        <w:t>patient</w:t>
      </w:r>
      <w:r w:rsidRPr="009A7A87">
        <w:t>s needing residential treatment who are trying to maintain at least part-time employment.</w:t>
      </w:r>
    </w:p>
    <w:p w14:paraId="071EB13E" w14:textId="77777777" w:rsidR="004930E0" w:rsidRPr="009A7A87" w:rsidRDefault="004930E0" w:rsidP="004930E0">
      <w:pPr>
        <w:ind w:left="720"/>
        <w:jc w:val="both"/>
      </w:pPr>
      <w:r w:rsidRPr="009A7A87">
        <w:rPr>
          <w:u w:val="single"/>
        </w:rPr>
        <w:t>Day Treatment</w:t>
      </w:r>
      <w:r w:rsidRPr="009A7A87">
        <w:t xml:space="preserve">: Prairie Ridge offers a day-treatment level of service which operates Monday through Friday and requires </w:t>
      </w:r>
      <w:r>
        <w:t>patient</w:t>
      </w:r>
      <w:r w:rsidRPr="009A7A87">
        <w:t xml:space="preserve">s </w:t>
      </w:r>
      <w:proofErr w:type="gramStart"/>
      <w:r w:rsidRPr="009A7A87">
        <w:t>participate</w:t>
      </w:r>
      <w:proofErr w:type="gramEnd"/>
      <w:r w:rsidRPr="009A7A87">
        <w:t xml:space="preserve"> in a minimum of 20 hours per week of therapeutic services.  Participants also have the option of attending on the weekends or in the evenings, if they find that they </w:t>
      </w:r>
      <w:proofErr w:type="gramStart"/>
      <w:r w:rsidRPr="009A7A87">
        <w:t>are in need of</w:t>
      </w:r>
      <w:proofErr w:type="gramEnd"/>
      <w:r w:rsidRPr="009A7A87">
        <w:t xml:space="preserve"> additional support during these times. The typical format for day treatment </w:t>
      </w:r>
      <w:r>
        <w:t>patient</w:t>
      </w:r>
      <w:r w:rsidRPr="009A7A87">
        <w:t xml:space="preserve">s involves participation in therapeutic activities with residential </w:t>
      </w:r>
      <w:r>
        <w:t>patient</w:t>
      </w:r>
      <w:r w:rsidRPr="009A7A87">
        <w:t xml:space="preserve">s and occurs between the hours of 9 a.m. and 5 p.m. Monday through Friday.  Services will include a combination of individual and group services and the </w:t>
      </w:r>
      <w:r>
        <w:t>patient</w:t>
      </w:r>
      <w:r w:rsidRPr="009A7A87">
        <w:t xml:space="preserve"> will work with an individual counselor to select appropriate groups from the menu of options.  The preferred length of time a </w:t>
      </w:r>
      <w:r>
        <w:t>patient</w:t>
      </w:r>
      <w:r w:rsidRPr="009A7A87">
        <w:t xml:space="preserve"> is in day treatment level of service is four weeks.</w:t>
      </w:r>
    </w:p>
    <w:p w14:paraId="3F823A5E" w14:textId="77777777" w:rsidR="004930E0" w:rsidRPr="005C5D33" w:rsidRDefault="004930E0" w:rsidP="004930E0">
      <w:pPr>
        <w:ind w:left="720"/>
        <w:jc w:val="both"/>
      </w:pPr>
      <w:r w:rsidRPr="005C5D33">
        <w:rPr>
          <w:u w:val="single"/>
        </w:rPr>
        <w:t>Intensive Extended Outpatient</w:t>
      </w:r>
      <w:r w:rsidRPr="005C5D33">
        <w:t xml:space="preserve">: Patients have an option of participating in the Intensive Extended Outpatient level of service.  The program is held 4-5 days per week </w:t>
      </w:r>
      <w:proofErr w:type="gramStart"/>
      <w:r w:rsidRPr="005C5D33">
        <w:t>in order for</w:t>
      </w:r>
      <w:proofErr w:type="gramEnd"/>
      <w:r w:rsidRPr="005C5D33">
        <w:t xml:space="preserve"> greater support and contact. </w:t>
      </w:r>
    </w:p>
    <w:p w14:paraId="0205ED63" w14:textId="77777777" w:rsidR="004930E0" w:rsidRPr="009A7A87" w:rsidRDefault="004930E0" w:rsidP="004930E0">
      <w:pPr>
        <w:ind w:left="720"/>
        <w:jc w:val="both"/>
      </w:pPr>
      <w:r w:rsidRPr="009A7A87">
        <w:rPr>
          <w:u w:val="single"/>
        </w:rPr>
        <w:t>Outpatient</w:t>
      </w:r>
      <w:r w:rsidRPr="009A7A87">
        <w:t xml:space="preserve">: </w:t>
      </w:r>
      <w:r>
        <w:t>Patient</w:t>
      </w:r>
      <w:r w:rsidRPr="009A7A87">
        <w:t>s who are involved in outpatient level services at Prairie Ridge have a variety of clinical services from which to choos</w:t>
      </w:r>
      <w:r>
        <w:t>e to address their behavioral healthcare</w:t>
      </w:r>
      <w:r w:rsidRPr="009A7A87">
        <w:t xml:space="preserve"> concerns.  A catalogue of groups is used to help </w:t>
      </w:r>
      <w:r>
        <w:t>patient</w:t>
      </w:r>
      <w:r w:rsidRPr="009A7A87">
        <w:t xml:space="preserve">s understand these options and to work with their primary counselor to set up their individual plan.  The length of time a </w:t>
      </w:r>
      <w:r>
        <w:t>patient</w:t>
      </w:r>
      <w:r w:rsidRPr="009A7A87">
        <w:t xml:space="preserve"> participates in Outpatient level of services varies depending on his/her needs and desired outcome(s).</w:t>
      </w:r>
    </w:p>
    <w:p w14:paraId="38709C26" w14:textId="77777777" w:rsidR="004930E0" w:rsidRPr="009A7A87" w:rsidRDefault="004930E0" w:rsidP="004930E0">
      <w:pPr>
        <w:pStyle w:val="ListParagraph"/>
        <w:numPr>
          <w:ilvl w:val="0"/>
          <w:numId w:val="10"/>
        </w:numPr>
        <w:ind w:left="540" w:hanging="180"/>
        <w:jc w:val="both"/>
      </w:pPr>
      <w:r w:rsidRPr="009A7A87">
        <w:t xml:space="preserve">Gambling </w:t>
      </w:r>
      <w:r>
        <w:t>Patient</w:t>
      </w:r>
      <w:r w:rsidRPr="009A7A87">
        <w:t>s</w:t>
      </w:r>
    </w:p>
    <w:p w14:paraId="53232596" w14:textId="77777777" w:rsidR="004930E0" w:rsidRPr="009A7A87" w:rsidRDefault="004930E0" w:rsidP="004930E0">
      <w:pPr>
        <w:ind w:left="720"/>
        <w:jc w:val="both"/>
      </w:pPr>
      <w:r w:rsidRPr="009A7A87">
        <w:rPr>
          <w:u w:val="single"/>
        </w:rPr>
        <w:t>Outpatient</w:t>
      </w:r>
      <w:r w:rsidRPr="009A7A87">
        <w:t>: Prairie Ridge offers an outpatient level of service to assist and support persons with problem gambling concerns.  These services can be any combination of traditional on-site individual and group</w:t>
      </w:r>
      <w:r>
        <w:t xml:space="preserve"> services</w:t>
      </w:r>
      <w:r w:rsidRPr="009A7A87">
        <w:t xml:space="preserve">.  The length of time a </w:t>
      </w:r>
      <w:r>
        <w:t>patient</w:t>
      </w:r>
      <w:r w:rsidRPr="009A7A87">
        <w:t xml:space="preserve"> participates in Outpatient level Gambling services varies depending on his/her needs and desired outcome(s).</w:t>
      </w:r>
    </w:p>
    <w:p w14:paraId="0665DCCA" w14:textId="77777777" w:rsidR="004930E0" w:rsidRPr="009A7A87" w:rsidRDefault="004930E0" w:rsidP="004930E0">
      <w:pPr>
        <w:pStyle w:val="ListParagraph"/>
        <w:numPr>
          <w:ilvl w:val="0"/>
          <w:numId w:val="10"/>
        </w:numPr>
        <w:ind w:left="540" w:hanging="180"/>
        <w:jc w:val="both"/>
      </w:pPr>
      <w:r w:rsidRPr="009A7A87">
        <w:lastRenderedPageBreak/>
        <w:t>Adolescents</w:t>
      </w:r>
    </w:p>
    <w:p w14:paraId="0CD3D713" w14:textId="77777777" w:rsidR="004930E0" w:rsidRDefault="004930E0" w:rsidP="004930E0">
      <w:pPr>
        <w:ind w:left="720"/>
        <w:jc w:val="both"/>
      </w:pPr>
      <w:r w:rsidRPr="009A7A87">
        <w:rPr>
          <w:u w:val="single"/>
        </w:rPr>
        <w:t>Outpatient</w:t>
      </w:r>
      <w:r w:rsidRPr="009A7A87">
        <w:t xml:space="preserve">: Prairie Ridge offers an outpatient level of service for </w:t>
      </w:r>
      <w:r>
        <w:t xml:space="preserve">child and </w:t>
      </w:r>
      <w:r w:rsidRPr="009A7A87">
        <w:t xml:space="preserve">adolescent </w:t>
      </w:r>
      <w:r>
        <w:t xml:space="preserve">patients.  Prairie Ridge utilizes evidence-based practices in the treatment of children and their </w:t>
      </w:r>
      <w:proofErr w:type="gramStart"/>
      <w:r>
        <w:t>families</w:t>
      </w:r>
      <w:proofErr w:type="gramEnd"/>
      <w:r>
        <w:t xml:space="preserve"> receiving services.</w:t>
      </w:r>
      <w:r w:rsidRPr="009A7A87">
        <w:t xml:space="preserve"> The length of time </w:t>
      </w:r>
      <w:r>
        <w:t>children and adolescents</w:t>
      </w:r>
      <w:r w:rsidRPr="009A7A87">
        <w:t xml:space="preserve"> participate in Outpatient level of services varies depending on their needs and their own and their parent/guardian’s desired outcome(s).</w:t>
      </w:r>
    </w:p>
    <w:p w14:paraId="49CA384D" w14:textId="77777777" w:rsidR="00515719" w:rsidRDefault="004930E0" w:rsidP="00515719">
      <w:pPr>
        <w:pStyle w:val="ListParagraph"/>
        <w:numPr>
          <w:ilvl w:val="0"/>
          <w:numId w:val="13"/>
        </w:numPr>
        <w:jc w:val="both"/>
      </w:pPr>
      <w:r w:rsidRPr="00E144D8">
        <w:t xml:space="preserve">Medical </w:t>
      </w:r>
      <w:r>
        <w:t xml:space="preserve">and prescribing </w:t>
      </w:r>
      <w:proofErr w:type="gramStart"/>
      <w:r w:rsidRPr="00E144D8">
        <w:t>services</w:t>
      </w:r>
      <w:r>
        <w:t xml:space="preserve"> </w:t>
      </w:r>
      <w:r w:rsidRPr="00E144D8">
        <w:t>to</w:t>
      </w:r>
      <w:proofErr w:type="gramEnd"/>
      <w:r w:rsidRPr="00E144D8">
        <w:t xml:space="preserve"> include medication assisted therapy, </w:t>
      </w:r>
      <w:r>
        <w:t xml:space="preserve">primary care, </w:t>
      </w:r>
      <w:r w:rsidRPr="00E144D8">
        <w:t xml:space="preserve">psychotropic medication, laboratory, and pharmacy services. Medical services may be provided through telehealth services. Telehealth is provided via electronic services. You will be interacting with the provider over a monitor/screen. Providers can appropriately assess and treat just as they would if you were seeing them in person. We have on-site </w:t>
      </w:r>
      <w:r>
        <w:t>medical assistants and nursing</w:t>
      </w:r>
      <w:r w:rsidRPr="00E144D8">
        <w:t xml:space="preserve"> staff for assistance and coordination of care. </w:t>
      </w:r>
    </w:p>
    <w:p w14:paraId="5F1DDAAB" w14:textId="5BAE539B" w:rsidR="00515719" w:rsidRPr="00515719" w:rsidRDefault="00515719" w:rsidP="00515719">
      <w:pPr>
        <w:pStyle w:val="ListParagraph"/>
        <w:numPr>
          <w:ilvl w:val="0"/>
          <w:numId w:val="13"/>
        </w:numPr>
        <w:jc w:val="both"/>
      </w:pPr>
      <w:r w:rsidRPr="00515719">
        <w:t>Consistent with requirements of privacy, confidentiality, and patient preference and need, Prairie Ridge assists patients and families of children and youth, referred to external providers or resources, in obtaining an appointment and confirms the appointment was kept. This may include:</w:t>
      </w:r>
    </w:p>
    <w:p w14:paraId="0B535C03" w14:textId="77777777" w:rsidR="00515719" w:rsidRDefault="00515719" w:rsidP="00515719">
      <w:pPr>
        <w:pStyle w:val="ListParagraph"/>
        <w:widowControl/>
        <w:numPr>
          <w:ilvl w:val="0"/>
          <w:numId w:val="18"/>
        </w:numPr>
        <w:autoSpaceDE/>
        <w:autoSpaceDN/>
        <w:spacing w:after="160" w:line="259" w:lineRule="auto"/>
      </w:pPr>
      <w:r w:rsidRPr="00515719">
        <w:t>Assisting the patient in accessing financial, medical, and other assistance programs.</w:t>
      </w:r>
    </w:p>
    <w:p w14:paraId="336291ED" w14:textId="77777777" w:rsidR="00515719" w:rsidRDefault="00515719" w:rsidP="00515719">
      <w:pPr>
        <w:pStyle w:val="ListParagraph"/>
        <w:widowControl/>
        <w:numPr>
          <w:ilvl w:val="0"/>
          <w:numId w:val="18"/>
        </w:numPr>
        <w:autoSpaceDE/>
        <w:autoSpaceDN/>
        <w:spacing w:after="160" w:line="259" w:lineRule="auto"/>
      </w:pPr>
      <w:r w:rsidRPr="00515719">
        <w:t>Coordinating transportation to and from medical appointments and other ancillary services.</w:t>
      </w:r>
    </w:p>
    <w:p w14:paraId="7760D5F1" w14:textId="77777777" w:rsidR="00515719" w:rsidRDefault="00515719" w:rsidP="00515719">
      <w:pPr>
        <w:pStyle w:val="ListParagraph"/>
        <w:widowControl/>
        <w:numPr>
          <w:ilvl w:val="0"/>
          <w:numId w:val="18"/>
        </w:numPr>
        <w:autoSpaceDE/>
        <w:autoSpaceDN/>
        <w:spacing w:after="160" w:line="259" w:lineRule="auto"/>
      </w:pPr>
      <w:r w:rsidRPr="00515719">
        <w:t>Coordinating evaluations and medication reviews.</w:t>
      </w:r>
    </w:p>
    <w:p w14:paraId="4B1F4507" w14:textId="5614CF48" w:rsidR="00515719" w:rsidRPr="00515719" w:rsidRDefault="00515719" w:rsidP="00515719">
      <w:pPr>
        <w:pStyle w:val="ListParagraph"/>
        <w:widowControl/>
        <w:numPr>
          <w:ilvl w:val="0"/>
          <w:numId w:val="18"/>
        </w:numPr>
        <w:autoSpaceDE/>
        <w:autoSpaceDN/>
        <w:spacing w:after="160" w:line="259" w:lineRule="auto"/>
      </w:pPr>
      <w:r w:rsidRPr="00515719">
        <w:t>Coordination with primary health care providers to assure continuity of care.</w:t>
      </w:r>
    </w:p>
    <w:p w14:paraId="290926AF" w14:textId="1DBDB718" w:rsidR="00515719" w:rsidRPr="00515719" w:rsidRDefault="00515719" w:rsidP="00515719">
      <w:pPr>
        <w:jc w:val="both"/>
      </w:pPr>
      <w:r w:rsidRPr="00515719">
        <w:t>Coordinating and assisting in crisis intervention and post-hospital service provision is also offered through our care coordination services.</w:t>
      </w:r>
    </w:p>
    <w:p w14:paraId="21B18DBA" w14:textId="77777777" w:rsidR="004930E0" w:rsidRDefault="004930E0" w:rsidP="004930E0">
      <w:pPr>
        <w:ind w:left="360"/>
        <w:jc w:val="both"/>
      </w:pPr>
    </w:p>
    <w:p w14:paraId="3396EE97" w14:textId="77777777" w:rsidR="004930E0" w:rsidRPr="00E144D8" w:rsidRDefault="004930E0" w:rsidP="004930E0">
      <w:pPr>
        <w:ind w:firstLine="720"/>
        <w:jc w:val="both"/>
      </w:pPr>
      <w:r w:rsidRPr="00E144D8">
        <w:t>Missed individual and group therapy appointments</w:t>
      </w:r>
      <w:r>
        <w:t xml:space="preserve"> for therapy services</w:t>
      </w:r>
      <w:r w:rsidRPr="00E144D8">
        <w:t>:</w:t>
      </w:r>
    </w:p>
    <w:p w14:paraId="404BDE6A" w14:textId="77777777" w:rsidR="004930E0" w:rsidRPr="00E144D8" w:rsidRDefault="004930E0" w:rsidP="004930E0">
      <w:pPr>
        <w:ind w:left="720"/>
        <w:jc w:val="both"/>
      </w:pPr>
      <w:r w:rsidRPr="00E144D8">
        <w:t>Please be aware that an attendance policy will be in place for group and individual sessions. We see this as a necessary therapeutic intervention for several reasons:</w:t>
      </w:r>
    </w:p>
    <w:p w14:paraId="39A04DE4" w14:textId="77777777" w:rsidR="004930E0" w:rsidRPr="00E144D8" w:rsidRDefault="004930E0" w:rsidP="004930E0">
      <w:pPr>
        <w:pStyle w:val="ListParagraph"/>
        <w:numPr>
          <w:ilvl w:val="0"/>
          <w:numId w:val="11"/>
        </w:numPr>
        <w:jc w:val="both"/>
      </w:pPr>
      <w:r w:rsidRPr="00E144D8">
        <w:t>Change occurs by doing. Part of that “doing” is attending consistently and working collaboratively with staff and fellow clients. The likelihood of change increases with regular attendance.</w:t>
      </w:r>
    </w:p>
    <w:p w14:paraId="55D9054F" w14:textId="77777777" w:rsidR="004930E0" w:rsidRPr="00E144D8" w:rsidRDefault="004930E0" w:rsidP="004930E0">
      <w:pPr>
        <w:pStyle w:val="ListParagraph"/>
        <w:numPr>
          <w:ilvl w:val="0"/>
          <w:numId w:val="11"/>
        </w:numPr>
        <w:jc w:val="both"/>
      </w:pPr>
      <w:r w:rsidRPr="00E144D8">
        <w:t>To keep your file in compliance with licensing regulations, individual sessions and treatment planning must occur at least once per month. Cancelling and rescheduling appointments may result in the need to close your file due to compliance issues.</w:t>
      </w:r>
    </w:p>
    <w:p w14:paraId="01AD8D9B" w14:textId="77777777" w:rsidR="004930E0" w:rsidRPr="00E144D8" w:rsidRDefault="004930E0" w:rsidP="004930E0">
      <w:pPr>
        <w:pStyle w:val="ListParagraph"/>
        <w:numPr>
          <w:ilvl w:val="0"/>
          <w:numId w:val="11"/>
        </w:numPr>
        <w:jc w:val="both"/>
      </w:pPr>
      <w:r w:rsidRPr="00E144D8">
        <w:t>Individual time slots can be scarce, so the ability for you or others to reschedule in a timely manner can be affected.</w:t>
      </w:r>
    </w:p>
    <w:p w14:paraId="7A1E27FB" w14:textId="77777777" w:rsidR="004930E0" w:rsidRPr="00E144D8" w:rsidRDefault="004930E0" w:rsidP="004930E0">
      <w:pPr>
        <w:ind w:left="720"/>
        <w:jc w:val="both"/>
      </w:pPr>
      <w:r w:rsidRPr="00E144D8">
        <w:t xml:space="preserve">Given these factors, we are implementing an attendance policy which includes the following: </w:t>
      </w:r>
    </w:p>
    <w:p w14:paraId="71F0BC9F" w14:textId="77777777" w:rsidR="004930E0" w:rsidRDefault="004930E0" w:rsidP="004930E0">
      <w:pPr>
        <w:pStyle w:val="ListParagraph"/>
        <w:numPr>
          <w:ilvl w:val="0"/>
          <w:numId w:val="12"/>
        </w:numPr>
        <w:jc w:val="both"/>
      </w:pPr>
      <w:r w:rsidRPr="00E144D8">
        <w:t xml:space="preserve">After 2 missed appointments without 24-hour advanced contact, your file </w:t>
      </w:r>
      <w:r>
        <w:t>may</w:t>
      </w:r>
      <w:r w:rsidRPr="00E144D8">
        <w:t xml:space="preserve"> be closed, and you will be able to re-access services no sooner than 30 days from discharge. If you provide 24-hour advanced notice, it will be considered a cancellation rather than a missed appointment. After 3 cancellations that result in rescheduling, your file </w:t>
      </w:r>
      <w:r>
        <w:t>may</w:t>
      </w:r>
      <w:r w:rsidRPr="00E144D8">
        <w:t xml:space="preserve"> be closed, and you will be able to re-access services no sooner than 30 days from discharge.</w:t>
      </w:r>
    </w:p>
    <w:p w14:paraId="3B811B05" w14:textId="77777777" w:rsidR="004930E0" w:rsidRDefault="004930E0" w:rsidP="004930E0">
      <w:pPr>
        <w:jc w:val="both"/>
      </w:pPr>
    </w:p>
    <w:p w14:paraId="62F66103" w14:textId="77777777" w:rsidR="004930E0" w:rsidRDefault="004930E0" w:rsidP="004930E0">
      <w:pPr>
        <w:ind w:left="720"/>
        <w:jc w:val="both"/>
      </w:pPr>
      <w:r>
        <w:t>Missed medical/psychiatry clinic appointments or requests for medication refills:</w:t>
      </w:r>
    </w:p>
    <w:p w14:paraId="20F493E6" w14:textId="77777777" w:rsidR="004930E0" w:rsidRDefault="004930E0" w:rsidP="004930E0">
      <w:pPr>
        <w:ind w:left="720"/>
        <w:jc w:val="both"/>
      </w:pPr>
      <w:r>
        <w:t>It is the policy of Prairie Ridge that clinic patients be seen at their scheduled appointment times for continuity of care.</w:t>
      </w:r>
    </w:p>
    <w:p w14:paraId="61DA8FEE" w14:textId="77777777" w:rsidR="004930E0" w:rsidRDefault="004930E0" w:rsidP="004930E0">
      <w:pPr>
        <w:pStyle w:val="ListParagraph"/>
        <w:numPr>
          <w:ilvl w:val="0"/>
          <w:numId w:val="14"/>
        </w:numPr>
        <w:jc w:val="both"/>
      </w:pPr>
      <w:r>
        <w:t xml:space="preserve">If a patient misses a scheduled clinic appointment and requests medication refills, they will be directed to attend a NSNAP appointment (no-show needs a prescription) at a prescheduled time.  They will be given enough medication to get them to the next available opening for a full appointment.  </w:t>
      </w:r>
    </w:p>
    <w:p w14:paraId="18D09234" w14:textId="77777777" w:rsidR="004930E0" w:rsidRDefault="004930E0" w:rsidP="004930E0">
      <w:pPr>
        <w:pStyle w:val="ListParagraph"/>
        <w:numPr>
          <w:ilvl w:val="0"/>
          <w:numId w:val="14"/>
        </w:numPr>
        <w:jc w:val="both"/>
      </w:pPr>
      <w:r w:rsidRPr="00E15330">
        <w:t>If a patient misses the</w:t>
      </w:r>
      <w:r>
        <w:t xml:space="preserve"> scheduled follow-up appointment, they will be given no further refills until they are seen by a provider.</w:t>
      </w:r>
    </w:p>
    <w:p w14:paraId="14858838" w14:textId="77777777" w:rsidR="004930E0" w:rsidRDefault="004930E0" w:rsidP="004930E0">
      <w:pPr>
        <w:pStyle w:val="ListParagraph"/>
        <w:numPr>
          <w:ilvl w:val="0"/>
          <w:numId w:val="14"/>
        </w:numPr>
        <w:jc w:val="both"/>
      </w:pPr>
      <w:r>
        <w:t>Medical staff are only allowed to do one refill request per patient for missed appointments every 6 months.</w:t>
      </w:r>
    </w:p>
    <w:p w14:paraId="61C79014" w14:textId="77777777" w:rsidR="004930E0" w:rsidRDefault="004930E0" w:rsidP="004930E0">
      <w:pPr>
        <w:pStyle w:val="ListParagraph"/>
        <w:numPr>
          <w:ilvl w:val="0"/>
          <w:numId w:val="14"/>
        </w:numPr>
        <w:jc w:val="both"/>
      </w:pPr>
      <w:r>
        <w:t>If a patient misses 2 consecutive appointments, they may be terminated from the practice for 2 months (see termination policy below).</w:t>
      </w:r>
    </w:p>
    <w:p w14:paraId="3FEF30E6" w14:textId="77777777" w:rsidR="004930E0" w:rsidRDefault="004930E0" w:rsidP="004930E0">
      <w:pPr>
        <w:jc w:val="both"/>
      </w:pPr>
    </w:p>
    <w:p w14:paraId="5633B508" w14:textId="77777777" w:rsidR="004930E0" w:rsidRDefault="004930E0" w:rsidP="004930E0">
      <w:pPr>
        <w:ind w:left="720"/>
        <w:jc w:val="both"/>
      </w:pPr>
      <w:r>
        <w:t>Termination of medical clinic patients:</w:t>
      </w:r>
    </w:p>
    <w:p w14:paraId="18B4C6B4" w14:textId="77777777" w:rsidR="004930E0" w:rsidRDefault="004930E0" w:rsidP="004930E0">
      <w:pPr>
        <w:ind w:left="720"/>
        <w:jc w:val="both"/>
      </w:pPr>
      <w:r>
        <w:lastRenderedPageBreak/>
        <w:t>It is the policy of Prairie Ridge that clinic patients can and may be terminated from the medical clinic practice under certain circumstances.  Prairie Ridge is committed to providing each patient with continuity and coordination of care and will make every effort to do so during the termination process.</w:t>
      </w:r>
    </w:p>
    <w:p w14:paraId="6A37B637" w14:textId="77777777" w:rsidR="004930E0" w:rsidRDefault="004930E0" w:rsidP="004930E0">
      <w:pPr>
        <w:pStyle w:val="ListParagraph"/>
        <w:numPr>
          <w:ilvl w:val="0"/>
          <w:numId w:val="15"/>
        </w:numPr>
        <w:jc w:val="both"/>
      </w:pPr>
      <w:r>
        <w:t>Patients can and may be terminated from clinic practice including but not limited to the following:</w:t>
      </w:r>
    </w:p>
    <w:p w14:paraId="7656391D" w14:textId="77777777" w:rsidR="004930E0" w:rsidRDefault="004930E0" w:rsidP="004930E0">
      <w:pPr>
        <w:pStyle w:val="ListParagraph"/>
        <w:numPr>
          <w:ilvl w:val="0"/>
          <w:numId w:val="16"/>
        </w:numPr>
        <w:jc w:val="both"/>
      </w:pPr>
      <w:r>
        <w:t>Missing three consecutive appointments</w:t>
      </w:r>
    </w:p>
    <w:p w14:paraId="64DA0545" w14:textId="77777777" w:rsidR="004930E0" w:rsidRDefault="004930E0" w:rsidP="004930E0">
      <w:pPr>
        <w:pStyle w:val="ListParagraph"/>
        <w:numPr>
          <w:ilvl w:val="0"/>
          <w:numId w:val="16"/>
        </w:numPr>
        <w:jc w:val="both"/>
      </w:pPr>
      <w:r>
        <w:t>Urine drug screen violations</w:t>
      </w:r>
    </w:p>
    <w:p w14:paraId="1B090C19" w14:textId="77777777" w:rsidR="004930E0" w:rsidRDefault="004930E0" w:rsidP="004930E0">
      <w:pPr>
        <w:pStyle w:val="ListParagraph"/>
        <w:numPr>
          <w:ilvl w:val="0"/>
          <w:numId w:val="16"/>
        </w:numPr>
        <w:jc w:val="both"/>
      </w:pPr>
      <w:r>
        <w:t>Consistent non-compliance with medication regimen</w:t>
      </w:r>
    </w:p>
    <w:p w14:paraId="4521E15D" w14:textId="77777777" w:rsidR="004930E0" w:rsidRDefault="004930E0" w:rsidP="004930E0">
      <w:pPr>
        <w:pStyle w:val="ListParagraph"/>
        <w:numPr>
          <w:ilvl w:val="0"/>
          <w:numId w:val="16"/>
        </w:numPr>
        <w:jc w:val="both"/>
      </w:pPr>
      <w:r>
        <w:t>Posing a danger to staff or other patients</w:t>
      </w:r>
    </w:p>
    <w:p w14:paraId="3FCF9529" w14:textId="77777777" w:rsidR="004930E0" w:rsidRDefault="004930E0" w:rsidP="004930E0">
      <w:pPr>
        <w:pStyle w:val="ListParagraph"/>
        <w:numPr>
          <w:ilvl w:val="0"/>
          <w:numId w:val="16"/>
        </w:numPr>
        <w:jc w:val="both"/>
      </w:pPr>
      <w:r>
        <w:t>At the discretion of the provider and/or Prairie Ridge staff</w:t>
      </w:r>
    </w:p>
    <w:p w14:paraId="199A20B6" w14:textId="77777777" w:rsidR="004930E0" w:rsidRDefault="004930E0" w:rsidP="004930E0">
      <w:pPr>
        <w:pStyle w:val="ListParagraph"/>
        <w:numPr>
          <w:ilvl w:val="0"/>
          <w:numId w:val="15"/>
        </w:numPr>
        <w:jc w:val="both"/>
      </w:pPr>
      <w:r>
        <w:t>Patients will be terminated in person whenever possible, per phone call, and/or by letter.</w:t>
      </w:r>
    </w:p>
    <w:p w14:paraId="48E59F4A" w14:textId="77777777" w:rsidR="004930E0" w:rsidRDefault="004930E0" w:rsidP="004930E0">
      <w:pPr>
        <w:pStyle w:val="ListParagraph"/>
        <w:numPr>
          <w:ilvl w:val="0"/>
          <w:numId w:val="15"/>
        </w:numPr>
        <w:jc w:val="both"/>
      </w:pPr>
      <w:r>
        <w:t>The patient will be given a 30-day supply of medication when applicable.  The exception to this is with Scheduled II through V medications which will be at the discretion of the prescribing provider.</w:t>
      </w:r>
    </w:p>
    <w:p w14:paraId="2C1CA410" w14:textId="77777777" w:rsidR="004930E0" w:rsidRPr="00E15330" w:rsidRDefault="004930E0" w:rsidP="004930E0">
      <w:pPr>
        <w:pStyle w:val="ListParagraph"/>
        <w:numPr>
          <w:ilvl w:val="0"/>
          <w:numId w:val="15"/>
        </w:numPr>
        <w:jc w:val="both"/>
      </w:pPr>
      <w:r>
        <w:t>Terminated patients will be allowed to return to the clinic after 2 months at the discretion of the director of the medical department.</w:t>
      </w:r>
    </w:p>
    <w:p w14:paraId="61CECCE8" w14:textId="77777777" w:rsidR="004930E0" w:rsidRPr="00E15330" w:rsidRDefault="004930E0" w:rsidP="004930E0">
      <w:pPr>
        <w:ind w:left="720"/>
        <w:jc w:val="both"/>
      </w:pPr>
    </w:p>
    <w:p w14:paraId="5597CAFA" w14:textId="77777777" w:rsidR="004930E0" w:rsidRPr="00E15330" w:rsidRDefault="004930E0" w:rsidP="004930E0">
      <w:pPr>
        <w:ind w:left="720"/>
        <w:jc w:val="both"/>
      </w:pPr>
    </w:p>
    <w:p w14:paraId="3B52CBD6" w14:textId="77777777" w:rsidR="004930E0" w:rsidRPr="009A7A87" w:rsidRDefault="004930E0" w:rsidP="004930E0">
      <w:pPr>
        <w:spacing w:line="276" w:lineRule="auto"/>
        <w:ind w:firstLine="360"/>
        <w:jc w:val="both"/>
        <w:outlineLvl w:val="0"/>
        <w:rPr>
          <w:b/>
        </w:rPr>
      </w:pPr>
      <w:bookmarkStart w:id="13" w:name="IndividualPlan"/>
      <w:bookmarkStart w:id="14" w:name="_Toc341770966"/>
      <w:r w:rsidRPr="009A7A87">
        <w:rPr>
          <w:b/>
        </w:rPr>
        <w:t>Individual Plan for Services</w:t>
      </w:r>
      <w:bookmarkEnd w:id="13"/>
      <w:bookmarkEnd w:id="14"/>
    </w:p>
    <w:p w14:paraId="7262A39C" w14:textId="77777777" w:rsidR="004930E0" w:rsidRPr="009A7A87" w:rsidRDefault="004930E0" w:rsidP="004930E0">
      <w:pPr>
        <w:ind w:left="360"/>
        <w:jc w:val="both"/>
      </w:pPr>
      <w:r w:rsidRPr="009A7A87">
        <w:t xml:space="preserve">All persons served will have an Individual Plan which serves as a guide to be sure the counselor and </w:t>
      </w:r>
      <w:r>
        <w:t>patient</w:t>
      </w:r>
      <w:r w:rsidRPr="009A7A87">
        <w:t xml:space="preserve"> agree on the individual’s desired outcome from their involvement in services at Prairie Ridge, building on current strengths </w:t>
      </w:r>
      <w:r>
        <w:t xml:space="preserve">and patient preferences and specifying the services </w:t>
      </w:r>
      <w:r w:rsidRPr="009A7A87">
        <w:t xml:space="preserve">in which the person will participate to reach their goal(s).  </w:t>
      </w:r>
    </w:p>
    <w:p w14:paraId="4D2B93D4" w14:textId="77777777" w:rsidR="004930E0" w:rsidRPr="00E144D8" w:rsidRDefault="004930E0" w:rsidP="004930E0">
      <w:pPr>
        <w:ind w:left="360"/>
        <w:jc w:val="both"/>
      </w:pPr>
      <w:r w:rsidRPr="009A7A87">
        <w:t xml:space="preserve">The individual plan will be developed as soon after the </w:t>
      </w:r>
      <w:r>
        <w:t>patient</w:t>
      </w:r>
      <w:r w:rsidRPr="009A7A87">
        <w:t xml:space="preserve">’s admission as is </w:t>
      </w:r>
      <w:r w:rsidRPr="00E144D8">
        <w:t>possible and is reviewed within program specific timelines.</w:t>
      </w:r>
    </w:p>
    <w:p w14:paraId="1BD3051C" w14:textId="77777777" w:rsidR="004930E0" w:rsidRPr="009A7A87" w:rsidRDefault="004930E0" w:rsidP="004930E0">
      <w:pPr>
        <w:ind w:left="360"/>
        <w:jc w:val="both"/>
      </w:pPr>
    </w:p>
    <w:p w14:paraId="0977B587" w14:textId="77777777" w:rsidR="004930E0" w:rsidRPr="009A7A87" w:rsidRDefault="004930E0" w:rsidP="004930E0">
      <w:pPr>
        <w:spacing w:line="276" w:lineRule="auto"/>
        <w:ind w:left="360"/>
        <w:jc w:val="both"/>
        <w:outlineLvl w:val="0"/>
        <w:rPr>
          <w:b/>
        </w:rPr>
      </w:pPr>
      <w:bookmarkStart w:id="15" w:name="CSR"/>
      <w:bookmarkStart w:id="16" w:name="_Toc341770967"/>
      <w:r w:rsidRPr="009A7A87">
        <w:rPr>
          <w:b/>
        </w:rPr>
        <w:t>Continued Service Review</w:t>
      </w:r>
      <w:bookmarkEnd w:id="15"/>
      <w:bookmarkEnd w:id="16"/>
    </w:p>
    <w:p w14:paraId="507BB1EA" w14:textId="77777777" w:rsidR="004930E0" w:rsidRPr="00E144D8" w:rsidRDefault="004930E0" w:rsidP="004930E0">
      <w:pPr>
        <w:ind w:left="360"/>
        <w:jc w:val="both"/>
      </w:pPr>
      <w:r w:rsidRPr="009A7A87">
        <w:t xml:space="preserve">In addition to and in conjunction with the regular review of a </w:t>
      </w:r>
      <w:r>
        <w:t>patient</w:t>
      </w:r>
      <w:r w:rsidRPr="009A7A87">
        <w:t xml:space="preserve">’s Individual Plan, a </w:t>
      </w:r>
      <w:r>
        <w:t>patient</w:t>
      </w:r>
      <w:r w:rsidRPr="009A7A87">
        <w:t xml:space="preserve"> and counselor will review whether the current level of care (Residential, Day Treatment, Intensive Outpatient or Outpatient) continues to be the most effective and appropriate level of service to meet the </w:t>
      </w:r>
      <w:r>
        <w:t>patient</w:t>
      </w:r>
      <w:r w:rsidRPr="009A7A87">
        <w:t xml:space="preserve">’s desired outcome.  As with the Individual Plan, this review will occur </w:t>
      </w:r>
      <w:r w:rsidRPr="00E144D8">
        <w:t>within program specific timelines.</w:t>
      </w:r>
    </w:p>
    <w:p w14:paraId="34654EDA" w14:textId="77777777" w:rsidR="004930E0" w:rsidRPr="009A7A87" w:rsidRDefault="004930E0" w:rsidP="004930E0">
      <w:pPr>
        <w:spacing w:line="276" w:lineRule="auto"/>
        <w:jc w:val="both"/>
        <w:outlineLvl w:val="0"/>
        <w:rPr>
          <w:b/>
        </w:rPr>
      </w:pPr>
      <w:bookmarkStart w:id="17" w:name="TransitionDischarge"/>
      <w:bookmarkStart w:id="18" w:name="_Toc341770968"/>
    </w:p>
    <w:p w14:paraId="2D8EC9CD" w14:textId="77777777" w:rsidR="004930E0" w:rsidRPr="009A7A87" w:rsidRDefault="004930E0" w:rsidP="004930E0">
      <w:pPr>
        <w:spacing w:line="276" w:lineRule="auto"/>
        <w:ind w:left="360"/>
        <w:jc w:val="both"/>
        <w:outlineLvl w:val="0"/>
        <w:rPr>
          <w:b/>
        </w:rPr>
      </w:pPr>
      <w:r w:rsidRPr="009A7A87">
        <w:rPr>
          <w:b/>
        </w:rPr>
        <w:t>Transition &amp; Discharge Planning</w:t>
      </w:r>
      <w:bookmarkEnd w:id="17"/>
      <w:bookmarkEnd w:id="18"/>
    </w:p>
    <w:p w14:paraId="59E097AF" w14:textId="209C9909" w:rsidR="004930E0" w:rsidRDefault="004930E0" w:rsidP="004930E0">
      <w:pPr>
        <w:ind w:left="360"/>
        <w:jc w:val="both"/>
      </w:pPr>
      <w:r w:rsidRPr="009A7A87">
        <w:t xml:space="preserve">Transition planning is intended to help </w:t>
      </w:r>
      <w:r>
        <w:t>patient</w:t>
      </w:r>
      <w:r w:rsidRPr="009A7A87">
        <w:t xml:space="preserve">s move to less intensive levels of care within Prairie Ridge, at a different facility, or out of the program to community resources.  Transition plans will be developed with the person served and will be integrated within individual plans </w:t>
      </w:r>
      <w:proofErr w:type="gramStart"/>
      <w:r w:rsidRPr="009A7A87">
        <w:t>during the course of</w:t>
      </w:r>
      <w:proofErr w:type="gramEnd"/>
      <w:r w:rsidRPr="009A7A87">
        <w:t xml:space="preserve"> involvement.  A written discharge plan will be developed when a </w:t>
      </w:r>
      <w:r>
        <w:t>patient</w:t>
      </w:r>
      <w:r w:rsidRPr="009A7A87">
        <w:t xml:space="preserve"> is leaving services with Prairie Ridge, and a copy will be provided to the </w:t>
      </w:r>
      <w:r>
        <w:t>patient</w:t>
      </w:r>
      <w:r w:rsidRPr="009A7A87">
        <w:t>.</w:t>
      </w:r>
    </w:p>
    <w:p w14:paraId="6AD5EC14" w14:textId="77777777" w:rsidR="00EE670D" w:rsidRDefault="00EE670D" w:rsidP="004930E0">
      <w:pPr>
        <w:ind w:left="360"/>
        <w:jc w:val="both"/>
      </w:pPr>
    </w:p>
    <w:p w14:paraId="7B8A512A" w14:textId="128009BB" w:rsidR="00EE670D" w:rsidRPr="009A7A87" w:rsidRDefault="00EE670D" w:rsidP="004930E0">
      <w:pPr>
        <w:ind w:left="360"/>
        <w:jc w:val="both"/>
      </w:pPr>
      <w:r>
        <w:t>Prairie Ridge may have requirements for reporting and or follow-up for any individuals mandated to services through civil or criminal court involvement.  If you are mandated for services, it is important that you discuss with your provider(s) specific circumstances regarding when and what information must be reported at discharge regardless of discharge outcome.</w:t>
      </w:r>
    </w:p>
    <w:p w14:paraId="18280917" w14:textId="77777777" w:rsidR="004930E0" w:rsidRPr="009A7A87" w:rsidRDefault="004930E0" w:rsidP="004930E0">
      <w:pPr>
        <w:ind w:left="360"/>
        <w:jc w:val="both"/>
        <w:rPr>
          <w:b/>
          <w:bCs/>
        </w:rPr>
      </w:pPr>
    </w:p>
    <w:p w14:paraId="52F17C24" w14:textId="77777777" w:rsidR="004930E0" w:rsidRPr="009A7A87" w:rsidRDefault="004930E0" w:rsidP="004930E0">
      <w:pPr>
        <w:spacing w:line="276" w:lineRule="auto"/>
        <w:ind w:left="360"/>
        <w:jc w:val="both"/>
        <w:outlineLvl w:val="0"/>
        <w:rPr>
          <w:b/>
          <w:bCs/>
        </w:rPr>
      </w:pPr>
      <w:bookmarkStart w:id="19" w:name="Incentives"/>
      <w:bookmarkStart w:id="20" w:name="_Toc341770969"/>
      <w:r w:rsidRPr="009A7A87">
        <w:rPr>
          <w:b/>
          <w:bCs/>
        </w:rPr>
        <w:t>Incentives</w:t>
      </w:r>
      <w:bookmarkEnd w:id="19"/>
      <w:bookmarkEnd w:id="20"/>
    </w:p>
    <w:p w14:paraId="1534412E" w14:textId="77777777" w:rsidR="004930E0" w:rsidRPr="009A7A87" w:rsidRDefault="004930E0" w:rsidP="004930E0">
      <w:pPr>
        <w:ind w:left="360"/>
        <w:jc w:val="both"/>
      </w:pPr>
      <w:r w:rsidRPr="009A7A87">
        <w:t xml:space="preserve">Prairie Ridge believes that positive reinforcement of behaviors is an effective support to motivation for change.  As a result, </w:t>
      </w:r>
      <w:r>
        <w:t>patient</w:t>
      </w:r>
      <w:r w:rsidRPr="009A7A87">
        <w:t xml:space="preserve">s are provided incentives for regular attendance at treatment services.  Incentives may not be used for all services or with all </w:t>
      </w:r>
      <w:r>
        <w:t>patient</w:t>
      </w:r>
      <w:r w:rsidRPr="009A7A87">
        <w:t xml:space="preserve">s. Incentive use and changes to how they are used </w:t>
      </w:r>
      <w:proofErr w:type="gramStart"/>
      <w:r w:rsidRPr="009A7A87">
        <w:t>is</w:t>
      </w:r>
      <w:proofErr w:type="gramEnd"/>
      <w:r w:rsidRPr="009A7A87">
        <w:t xml:space="preserve"> monitored and decided through the continuous quality improvement program.</w:t>
      </w:r>
    </w:p>
    <w:p w14:paraId="10B53BDC" w14:textId="77777777" w:rsidR="004930E0" w:rsidRDefault="004930E0" w:rsidP="004930E0">
      <w:pPr>
        <w:spacing w:line="276" w:lineRule="auto"/>
        <w:jc w:val="both"/>
        <w:outlineLvl w:val="0"/>
        <w:rPr>
          <w:b/>
          <w:bCs/>
        </w:rPr>
      </w:pPr>
      <w:bookmarkStart w:id="21" w:name="SuicideHomicide"/>
      <w:bookmarkStart w:id="22" w:name="_Toc341770970"/>
    </w:p>
    <w:p w14:paraId="13C6189A" w14:textId="77777777" w:rsidR="004930E0" w:rsidRPr="009A7A87" w:rsidRDefault="004930E0" w:rsidP="004930E0">
      <w:pPr>
        <w:spacing w:line="276" w:lineRule="auto"/>
        <w:jc w:val="both"/>
        <w:outlineLvl w:val="0"/>
        <w:rPr>
          <w:b/>
          <w:bCs/>
        </w:rPr>
      </w:pPr>
      <w:r w:rsidRPr="009A7A87">
        <w:rPr>
          <w:b/>
          <w:bCs/>
        </w:rPr>
        <w:t>Behavioral Health Emergency</w:t>
      </w:r>
      <w:bookmarkEnd w:id="21"/>
      <w:bookmarkEnd w:id="22"/>
    </w:p>
    <w:p w14:paraId="31AA8FD5" w14:textId="77777777" w:rsidR="004930E0" w:rsidRPr="009A7A87" w:rsidRDefault="004930E0" w:rsidP="004930E0">
      <w:pPr>
        <w:jc w:val="both"/>
        <w:rPr>
          <w:bCs/>
        </w:rPr>
      </w:pPr>
      <w:r w:rsidRPr="009A7A87">
        <w:rPr>
          <w:bCs/>
        </w:rPr>
        <w:t xml:space="preserve">Prairie Ridge is committed to protecting the health and safety of the </w:t>
      </w:r>
      <w:proofErr w:type="gramStart"/>
      <w:r w:rsidRPr="009A7A87">
        <w:rPr>
          <w:bCs/>
        </w:rPr>
        <w:t>persons</w:t>
      </w:r>
      <w:proofErr w:type="gramEnd"/>
      <w:r w:rsidRPr="009A7A87">
        <w:rPr>
          <w:bCs/>
        </w:rPr>
        <w:t xml:space="preserve"> we serve. In the case of suicidal or homicidal risk, we work with the </w:t>
      </w:r>
      <w:r>
        <w:rPr>
          <w:bCs/>
        </w:rPr>
        <w:t>patient</w:t>
      </w:r>
      <w:r w:rsidRPr="009A7A87">
        <w:rPr>
          <w:bCs/>
        </w:rPr>
        <w:t xml:space="preserve"> to set up a safety plan to ensure the health and welfare of the </w:t>
      </w:r>
      <w:r>
        <w:rPr>
          <w:bCs/>
        </w:rPr>
        <w:t>patient</w:t>
      </w:r>
      <w:r w:rsidRPr="009A7A87">
        <w:rPr>
          <w:bCs/>
        </w:rPr>
        <w:t xml:space="preserve"> </w:t>
      </w:r>
      <w:r w:rsidRPr="009A7A87">
        <w:rPr>
          <w:bCs/>
        </w:rPr>
        <w:lastRenderedPageBreak/>
        <w:t xml:space="preserve">and/or other person(s) considered at risk.  If after discussion with a </w:t>
      </w:r>
      <w:r>
        <w:rPr>
          <w:bCs/>
        </w:rPr>
        <w:t>patient</w:t>
      </w:r>
      <w:r w:rsidRPr="009A7A87">
        <w:rPr>
          <w:bCs/>
        </w:rPr>
        <w:t xml:space="preserve"> we continue to believe there is significant potential for serious injury or death, or if the situation does not allow for discussion, we will notify the appropriate medical and/or law enforcement entities to intervene in the situation.</w:t>
      </w:r>
    </w:p>
    <w:p w14:paraId="775CA795" w14:textId="77777777" w:rsidR="004930E0" w:rsidRPr="009A7A87" w:rsidRDefault="004930E0" w:rsidP="004930E0">
      <w:pPr>
        <w:jc w:val="both"/>
        <w:rPr>
          <w:b/>
          <w:bCs/>
        </w:rPr>
      </w:pPr>
    </w:p>
    <w:p w14:paraId="3895EABA" w14:textId="77777777" w:rsidR="004930E0" w:rsidRPr="009A7A87" w:rsidRDefault="004930E0" w:rsidP="004930E0">
      <w:pPr>
        <w:spacing w:line="276" w:lineRule="auto"/>
        <w:jc w:val="both"/>
        <w:outlineLvl w:val="0"/>
        <w:rPr>
          <w:b/>
          <w:bCs/>
        </w:rPr>
      </w:pPr>
      <w:bookmarkStart w:id="23" w:name="CQI"/>
      <w:bookmarkStart w:id="24" w:name="_Toc341770971"/>
      <w:r w:rsidRPr="009A7A87">
        <w:rPr>
          <w:b/>
          <w:bCs/>
        </w:rPr>
        <w:t xml:space="preserve">Continuous Quality Improvement (CQI) and </w:t>
      </w:r>
      <w:r>
        <w:rPr>
          <w:b/>
          <w:bCs/>
        </w:rPr>
        <w:t>Patient</w:t>
      </w:r>
      <w:r w:rsidRPr="009A7A87">
        <w:rPr>
          <w:b/>
          <w:bCs/>
        </w:rPr>
        <w:t xml:space="preserve"> Input</w:t>
      </w:r>
      <w:bookmarkEnd w:id="23"/>
      <w:bookmarkEnd w:id="24"/>
    </w:p>
    <w:p w14:paraId="6A5AB51D" w14:textId="77777777" w:rsidR="004930E0" w:rsidRPr="009A7A87" w:rsidRDefault="004930E0" w:rsidP="004930E0">
      <w:pPr>
        <w:jc w:val="both"/>
        <w:rPr>
          <w:bCs/>
        </w:rPr>
      </w:pPr>
      <w:r w:rsidRPr="009A7A87">
        <w:rPr>
          <w:bCs/>
        </w:rPr>
        <w:t>Prairie Ridge is committed to actively seeking input from persons served and their families and committed to providing services in a manner that utilizes this information to ensure that the needs and preferences of all stakeholders are consistently met, and to improve services provided.  The following is Prairie Ridge’s plan to obtain input from persons served:</w:t>
      </w:r>
    </w:p>
    <w:p w14:paraId="34E307AE" w14:textId="77777777" w:rsidR="004930E0" w:rsidRPr="009A7A87" w:rsidRDefault="004930E0" w:rsidP="004930E0">
      <w:pPr>
        <w:pStyle w:val="BodyText"/>
        <w:widowControl/>
        <w:autoSpaceDE/>
        <w:autoSpaceDN/>
        <w:spacing w:after="0"/>
        <w:ind w:left="360"/>
        <w:jc w:val="both"/>
        <w:outlineLvl w:val="0"/>
        <w:rPr>
          <w:bCs/>
        </w:rPr>
      </w:pPr>
      <w:bookmarkStart w:id="25" w:name="_Toc341770972"/>
      <w:r w:rsidRPr="009A7A87">
        <w:rPr>
          <w:bCs/>
          <w:u w:val="single"/>
        </w:rPr>
        <w:t>Focus Groups</w:t>
      </w:r>
      <w:r w:rsidRPr="009A7A87">
        <w:rPr>
          <w:bCs/>
        </w:rPr>
        <w:t>:</w:t>
      </w:r>
      <w:bookmarkEnd w:id="25"/>
    </w:p>
    <w:p w14:paraId="04AA7881" w14:textId="77777777" w:rsidR="004930E0" w:rsidRPr="009A7A87" w:rsidRDefault="004930E0" w:rsidP="004930E0">
      <w:pPr>
        <w:spacing w:before="144"/>
        <w:ind w:left="360"/>
        <w:jc w:val="both"/>
        <w:rPr>
          <w:bCs/>
        </w:rPr>
      </w:pPr>
      <w:r w:rsidRPr="009A7A87">
        <w:rPr>
          <w:bCs/>
        </w:rPr>
        <w:t xml:space="preserve">Focus groups will occur with </w:t>
      </w:r>
      <w:r>
        <w:rPr>
          <w:bCs/>
        </w:rPr>
        <w:t>patient</w:t>
      </w:r>
      <w:r w:rsidRPr="009A7A87">
        <w:rPr>
          <w:bCs/>
        </w:rPr>
        <w:t>s in all programs and levels of care on a schedule determined by the Management Team.</w:t>
      </w:r>
    </w:p>
    <w:p w14:paraId="1ADD9B9F" w14:textId="77777777" w:rsidR="004930E0" w:rsidRPr="009A7A87" w:rsidRDefault="004930E0" w:rsidP="004930E0">
      <w:pPr>
        <w:spacing w:before="144"/>
        <w:ind w:left="360"/>
        <w:jc w:val="both"/>
        <w:outlineLvl w:val="0"/>
        <w:rPr>
          <w:bCs/>
          <w:u w:val="single"/>
        </w:rPr>
      </w:pPr>
      <w:bookmarkStart w:id="26" w:name="_Toc341770973"/>
      <w:r w:rsidRPr="009A7A87">
        <w:rPr>
          <w:bCs/>
          <w:u w:val="single"/>
        </w:rPr>
        <w:t>Outcome Rating Scale (ORS) and Session Rating Scale (SRS)</w:t>
      </w:r>
      <w:bookmarkEnd w:id="26"/>
    </w:p>
    <w:p w14:paraId="42A7E36D" w14:textId="77777777" w:rsidR="004930E0" w:rsidRDefault="004930E0" w:rsidP="004930E0">
      <w:pPr>
        <w:spacing w:before="144"/>
        <w:ind w:left="360"/>
        <w:jc w:val="both"/>
        <w:rPr>
          <w:bCs/>
        </w:rPr>
      </w:pPr>
      <w:r w:rsidRPr="009A7A87">
        <w:rPr>
          <w:bCs/>
        </w:rPr>
        <w:t xml:space="preserve">Prairie Ridge believes that </w:t>
      </w:r>
      <w:r>
        <w:rPr>
          <w:bCs/>
        </w:rPr>
        <w:t>patient</w:t>
      </w:r>
      <w:r w:rsidRPr="009A7A87">
        <w:rPr>
          <w:bCs/>
        </w:rPr>
        <w:t xml:space="preserve"> feedback is important to ensuring services are meaningful and are assisting </w:t>
      </w:r>
      <w:r>
        <w:rPr>
          <w:bCs/>
        </w:rPr>
        <w:t>patient</w:t>
      </w:r>
      <w:r w:rsidRPr="009A7A87">
        <w:rPr>
          <w:bCs/>
        </w:rPr>
        <w:t xml:space="preserve">s to meet the outcomes they desire from their involvement with Prairie Ridge.  </w:t>
      </w:r>
      <w:proofErr w:type="gramStart"/>
      <w:r w:rsidRPr="009A7A87">
        <w:rPr>
          <w:bCs/>
        </w:rPr>
        <w:t>Both of these</w:t>
      </w:r>
      <w:proofErr w:type="gramEnd"/>
      <w:r w:rsidRPr="009A7A87">
        <w:rPr>
          <w:bCs/>
        </w:rPr>
        <w:t xml:space="preserve"> tools are designed to be used weekly.  The ORS is a </w:t>
      </w:r>
      <w:r>
        <w:rPr>
          <w:bCs/>
        </w:rPr>
        <w:t>patient</w:t>
      </w:r>
      <w:r w:rsidRPr="009A7A87">
        <w:rPr>
          <w:bCs/>
        </w:rPr>
        <w:t xml:space="preserve"> progress measurement tool to allow </w:t>
      </w:r>
      <w:r>
        <w:rPr>
          <w:bCs/>
        </w:rPr>
        <w:t>patient</w:t>
      </w:r>
      <w:r w:rsidRPr="009A7A87">
        <w:rPr>
          <w:bCs/>
        </w:rPr>
        <w:t xml:space="preserve">s to rate how well they see themselves doing on four life areas: Individually, Interpersonally, Socially and Overall.  The SRS allows </w:t>
      </w:r>
      <w:r>
        <w:rPr>
          <w:bCs/>
        </w:rPr>
        <w:t>patient</w:t>
      </w:r>
      <w:r w:rsidRPr="009A7A87">
        <w:rPr>
          <w:bCs/>
        </w:rPr>
        <w:t>s the opportunity to give immediate feedback about their satisfaction with the Therapeutic Relationship, Current Goals and Topics being addressed, Approach or Method being used and Overall satisfaction.</w:t>
      </w:r>
    </w:p>
    <w:p w14:paraId="3DCC9D12" w14:textId="77777777" w:rsidR="004930E0" w:rsidRPr="00D00C89" w:rsidRDefault="004930E0" w:rsidP="004930E0">
      <w:pPr>
        <w:spacing w:before="144"/>
        <w:ind w:left="360"/>
        <w:jc w:val="both"/>
        <w:rPr>
          <w:bCs/>
        </w:rPr>
      </w:pPr>
      <w:r>
        <w:rPr>
          <w:bCs/>
          <w:u w:val="single"/>
        </w:rPr>
        <w:t xml:space="preserve">GPRAs: </w:t>
      </w:r>
      <w:r>
        <w:rPr>
          <w:bCs/>
        </w:rPr>
        <w:t>Government Performance and Results Act questionnaires are used to assess patient perception of quality of services provided as well as benefits of the treatment experience for the individual served.</w:t>
      </w:r>
    </w:p>
    <w:p w14:paraId="6DB29886" w14:textId="77777777" w:rsidR="004930E0" w:rsidRPr="009A7A87" w:rsidRDefault="004930E0" w:rsidP="004930E0">
      <w:pPr>
        <w:spacing w:before="144"/>
        <w:ind w:left="360"/>
        <w:jc w:val="both"/>
        <w:outlineLvl w:val="0"/>
        <w:rPr>
          <w:bCs/>
        </w:rPr>
      </w:pPr>
      <w:bookmarkStart w:id="27" w:name="_Toc341770974"/>
      <w:r w:rsidRPr="009A7A87">
        <w:rPr>
          <w:bCs/>
          <w:u w:val="single"/>
        </w:rPr>
        <w:t>Suggestion Boxes</w:t>
      </w:r>
      <w:bookmarkEnd w:id="27"/>
    </w:p>
    <w:p w14:paraId="7792367A" w14:textId="77777777" w:rsidR="004930E0" w:rsidRPr="009A7A87" w:rsidRDefault="004930E0" w:rsidP="004930E0">
      <w:pPr>
        <w:ind w:left="360"/>
        <w:jc w:val="both"/>
        <w:rPr>
          <w:bCs/>
        </w:rPr>
      </w:pPr>
      <w:r w:rsidRPr="009A7A87">
        <w:rPr>
          <w:bCs/>
        </w:rPr>
        <w:t xml:space="preserve">Suggestion boxes are located throughout the building in locations accessible to </w:t>
      </w:r>
      <w:r>
        <w:rPr>
          <w:bCs/>
        </w:rPr>
        <w:t>patient</w:t>
      </w:r>
      <w:r w:rsidRPr="009A7A87">
        <w:rPr>
          <w:bCs/>
        </w:rPr>
        <w:t xml:space="preserve">s.  </w:t>
      </w:r>
      <w:r>
        <w:rPr>
          <w:bCs/>
        </w:rPr>
        <w:t>Patient</w:t>
      </w:r>
      <w:r w:rsidRPr="009A7A87">
        <w:rPr>
          <w:bCs/>
        </w:rPr>
        <w:t>s can make anonymous suggestions for improvements to services at Prairie Ridge.  Suggestions are reviewed by the agency’s CQI team at meetings held every other week.</w:t>
      </w:r>
    </w:p>
    <w:p w14:paraId="3F40D271" w14:textId="77777777" w:rsidR="004930E0" w:rsidRPr="009A7A87" w:rsidRDefault="004930E0" w:rsidP="004930E0">
      <w:pPr>
        <w:jc w:val="both"/>
        <w:rPr>
          <w:b/>
          <w:bCs/>
        </w:rPr>
      </w:pPr>
    </w:p>
    <w:p w14:paraId="34D61716" w14:textId="77777777" w:rsidR="004930E0" w:rsidRPr="009A7A87" w:rsidRDefault="004930E0" w:rsidP="004930E0">
      <w:pPr>
        <w:spacing w:line="276" w:lineRule="auto"/>
        <w:outlineLvl w:val="0"/>
        <w:rPr>
          <w:b/>
        </w:rPr>
      </w:pPr>
      <w:bookmarkStart w:id="28" w:name="ProfessionalStandardsStaff"/>
      <w:bookmarkStart w:id="29" w:name="_Toc341770975"/>
      <w:r w:rsidRPr="009A7A87">
        <w:rPr>
          <w:b/>
        </w:rPr>
        <w:t>Professional Standards of Conduct for Prairie Ridge Staff</w:t>
      </w:r>
      <w:bookmarkEnd w:id="28"/>
      <w:bookmarkEnd w:id="29"/>
    </w:p>
    <w:p w14:paraId="14407F43" w14:textId="77777777" w:rsidR="004930E0" w:rsidRPr="009A7A87" w:rsidRDefault="004930E0" w:rsidP="004930E0">
      <w:r w:rsidRPr="009A7A87">
        <w:t xml:space="preserve">At the time of hire, all Prairie Ridge staff </w:t>
      </w:r>
      <w:proofErr w:type="gramStart"/>
      <w:r w:rsidRPr="009A7A87">
        <w:t>agrees</w:t>
      </w:r>
      <w:proofErr w:type="gramEnd"/>
      <w:r w:rsidRPr="009A7A87">
        <w:t xml:space="preserve"> to follow the Prairie Ridge Code of Conduct.  A copy of the Code of Conduct can be reviewed upon request.  Additionally, Licensed and/or Certified counselors have a Code of Ethics which guides their professional behavior.</w:t>
      </w:r>
    </w:p>
    <w:p w14:paraId="095EDFC5" w14:textId="77777777" w:rsidR="004930E0" w:rsidRPr="009A7A87" w:rsidRDefault="004930E0" w:rsidP="004930E0">
      <w:pPr>
        <w:jc w:val="both"/>
        <w:rPr>
          <w:b/>
        </w:rPr>
      </w:pPr>
    </w:p>
    <w:p w14:paraId="17BB4569" w14:textId="77777777" w:rsidR="004930E0" w:rsidRPr="009A7A87" w:rsidRDefault="004930E0" w:rsidP="004930E0">
      <w:pPr>
        <w:spacing w:line="276" w:lineRule="auto"/>
        <w:jc w:val="both"/>
        <w:outlineLvl w:val="0"/>
        <w:rPr>
          <w:b/>
          <w:bCs/>
        </w:rPr>
      </w:pPr>
      <w:bookmarkStart w:id="30" w:name="Financial"/>
      <w:bookmarkStart w:id="31" w:name="_Toc341770976"/>
      <w:r w:rsidRPr="009A7A87">
        <w:rPr>
          <w:b/>
          <w:bCs/>
        </w:rPr>
        <w:t>Financial Information</w:t>
      </w:r>
      <w:bookmarkEnd w:id="30"/>
      <w:bookmarkEnd w:id="31"/>
    </w:p>
    <w:p w14:paraId="06629382" w14:textId="77777777" w:rsidR="004930E0" w:rsidRPr="009A7A87" w:rsidRDefault="004930E0" w:rsidP="004930E0">
      <w:pPr>
        <w:jc w:val="both"/>
        <w:outlineLvl w:val="0"/>
      </w:pPr>
      <w:bookmarkStart w:id="32" w:name="_Toc341770977"/>
      <w:r w:rsidRPr="009A7A87">
        <w:rPr>
          <w:u w:val="single"/>
        </w:rPr>
        <w:t>Methods of Payment</w:t>
      </w:r>
      <w:r w:rsidRPr="009A7A87">
        <w:t>:</w:t>
      </w:r>
      <w:bookmarkEnd w:id="32"/>
    </w:p>
    <w:p w14:paraId="0EC184D9" w14:textId="77777777" w:rsidR="004930E0" w:rsidRPr="009A7A87" w:rsidRDefault="004930E0" w:rsidP="004930E0">
      <w:pPr>
        <w:spacing w:before="36" w:after="144"/>
        <w:jc w:val="both"/>
      </w:pPr>
      <w:r w:rsidRPr="009A7A87">
        <w:t>Prairie Ridge accepts payment for services from most major health plans under substance abuse benefits:</w:t>
      </w:r>
    </w:p>
    <w:p w14:paraId="31122929" w14:textId="77777777" w:rsidR="004930E0" w:rsidRPr="009A7A87" w:rsidRDefault="004930E0" w:rsidP="004930E0">
      <w:pPr>
        <w:pStyle w:val="ListParagraph"/>
        <w:numPr>
          <w:ilvl w:val="0"/>
          <w:numId w:val="9"/>
        </w:numPr>
        <w:jc w:val="both"/>
      </w:pPr>
      <w:r w:rsidRPr="009A7A87">
        <w:t>Prairie Ridge Accounts Receivable Staff will assist you in investigating and authorizing such payments as provided by your insurance carrier.</w:t>
      </w:r>
    </w:p>
    <w:p w14:paraId="20C1E9CE" w14:textId="77777777" w:rsidR="004930E0" w:rsidRDefault="004930E0" w:rsidP="004930E0">
      <w:pPr>
        <w:pStyle w:val="ListParagraph"/>
        <w:numPr>
          <w:ilvl w:val="0"/>
          <w:numId w:val="9"/>
        </w:numPr>
        <w:spacing w:before="36"/>
        <w:jc w:val="both"/>
      </w:pPr>
      <w:r w:rsidRPr="009A7A87">
        <w:t>Prairie Ridge accepts Medi</w:t>
      </w:r>
      <w:r>
        <w:t>caid and Medicare reimbursement</w:t>
      </w:r>
      <w:r w:rsidRPr="009A7A87">
        <w:t>.</w:t>
      </w:r>
    </w:p>
    <w:p w14:paraId="4A334A7E" w14:textId="77777777" w:rsidR="004930E0" w:rsidRPr="00BA54AE" w:rsidRDefault="004930E0" w:rsidP="004930E0">
      <w:pPr>
        <w:pStyle w:val="ListParagraph"/>
        <w:numPr>
          <w:ilvl w:val="0"/>
          <w:numId w:val="9"/>
        </w:numPr>
        <w:spacing w:before="36"/>
        <w:jc w:val="both"/>
      </w:pPr>
      <w:r w:rsidRPr="00BA54AE">
        <w:t xml:space="preserve">Should the health plan refuse authorization for payment of services, the patient will either be placed in a level of care authorized for payment or be responsible for payment of services at the time they are provided.  </w:t>
      </w:r>
    </w:p>
    <w:p w14:paraId="2CBDA8A1" w14:textId="77777777" w:rsidR="004930E0" w:rsidRPr="009A7A87" w:rsidRDefault="004930E0" w:rsidP="004930E0">
      <w:pPr>
        <w:ind w:left="720" w:hanging="360"/>
        <w:jc w:val="both"/>
      </w:pPr>
    </w:p>
    <w:p w14:paraId="02FAEEB3" w14:textId="77777777" w:rsidR="004930E0" w:rsidRPr="009A7A87" w:rsidRDefault="004930E0" w:rsidP="004930E0">
      <w:pPr>
        <w:ind w:left="360" w:hanging="360"/>
        <w:jc w:val="both"/>
      </w:pPr>
      <w:r w:rsidRPr="009A7A87">
        <w:t>Prairie Ridge accepts reimbursement in the following forms:</w:t>
      </w:r>
    </w:p>
    <w:p w14:paraId="6FA40411" w14:textId="77777777" w:rsidR="004930E0" w:rsidRPr="009A7A87" w:rsidRDefault="004930E0" w:rsidP="004930E0">
      <w:pPr>
        <w:pStyle w:val="ListParagraph"/>
        <w:numPr>
          <w:ilvl w:val="0"/>
          <w:numId w:val="9"/>
        </w:numPr>
        <w:spacing w:before="36"/>
        <w:jc w:val="both"/>
      </w:pPr>
      <w:r w:rsidRPr="009A7A87">
        <w:t>Cash</w:t>
      </w:r>
    </w:p>
    <w:p w14:paraId="023D057B" w14:textId="77777777" w:rsidR="004930E0" w:rsidRPr="009A7A87" w:rsidRDefault="004930E0" w:rsidP="004930E0">
      <w:pPr>
        <w:pStyle w:val="ListParagraph"/>
        <w:numPr>
          <w:ilvl w:val="0"/>
          <w:numId w:val="9"/>
        </w:numPr>
        <w:jc w:val="both"/>
      </w:pPr>
      <w:r w:rsidRPr="009A7A87">
        <w:t>Check</w:t>
      </w:r>
    </w:p>
    <w:p w14:paraId="7A07E91E" w14:textId="77777777" w:rsidR="004930E0" w:rsidRPr="009A7A87" w:rsidRDefault="004930E0" w:rsidP="004930E0">
      <w:pPr>
        <w:pStyle w:val="ListParagraph"/>
        <w:numPr>
          <w:ilvl w:val="0"/>
          <w:numId w:val="9"/>
        </w:numPr>
        <w:jc w:val="both"/>
      </w:pPr>
      <w:r w:rsidRPr="009A7A87">
        <w:t>Money-Order</w:t>
      </w:r>
    </w:p>
    <w:p w14:paraId="1C870EE7" w14:textId="77777777" w:rsidR="004930E0" w:rsidRPr="009A7A87" w:rsidRDefault="004930E0" w:rsidP="004930E0">
      <w:pPr>
        <w:pStyle w:val="ListParagraph"/>
        <w:numPr>
          <w:ilvl w:val="0"/>
          <w:numId w:val="9"/>
        </w:numPr>
        <w:spacing w:before="36" w:after="216"/>
        <w:jc w:val="both"/>
      </w:pPr>
      <w:r w:rsidRPr="009A7A87">
        <w:t>Credit Card</w:t>
      </w:r>
    </w:p>
    <w:p w14:paraId="045366CC" w14:textId="77777777" w:rsidR="004930E0" w:rsidRPr="009A7A87" w:rsidRDefault="004930E0" w:rsidP="004930E0">
      <w:pPr>
        <w:jc w:val="both"/>
        <w:outlineLvl w:val="0"/>
        <w:rPr>
          <w:u w:val="single"/>
        </w:rPr>
      </w:pPr>
      <w:bookmarkStart w:id="33" w:name="_Toc341770978"/>
      <w:r w:rsidRPr="009A7A87">
        <w:rPr>
          <w:u w:val="single"/>
        </w:rPr>
        <w:t>Sliding Fee Scale</w:t>
      </w:r>
      <w:bookmarkEnd w:id="33"/>
    </w:p>
    <w:p w14:paraId="0E9B6067" w14:textId="77777777" w:rsidR="004930E0" w:rsidRPr="009A7A87" w:rsidRDefault="004930E0" w:rsidP="004930E0">
      <w:pPr>
        <w:spacing w:after="252"/>
        <w:jc w:val="both"/>
      </w:pPr>
      <w:r w:rsidRPr="009A7A87">
        <w:lastRenderedPageBreak/>
        <w:t>Many individuals may qualify for the agency's sliding-fee scale which is supported through the Substance Abuse Mental Health Services Administration (SAMHSA) block grant</w:t>
      </w:r>
      <w:r>
        <w:t xml:space="preserve">, federal and state funding dollars for mental health services administered by state-sanctioned mental health regions, </w:t>
      </w:r>
      <w:r w:rsidRPr="009A7A87">
        <w:t xml:space="preserve">and annual appropriations from the Iowa Legislature and Iowa Gambling Treatment Program. </w:t>
      </w:r>
      <w:r>
        <w:t xml:space="preserve"> </w:t>
      </w:r>
      <w:r w:rsidRPr="009A7A87">
        <w:t>To qualify for such assistance, individuals must meet certain income guidelines and agree to pay fees based on a sliding-fee scale. All individuals must provide verification of income, to include one of the following: most recent tax return, most recent pay stub, or a printout of reported income from Workforce Development. The sliding-fee scale assigned to the individual represents the balance of the full cost of treatment not reimbursed by federal and state appropriations. The continued availability of federal and state funding for an individual's care is dependent upon the regular payment of assigned fees.</w:t>
      </w:r>
      <w:r>
        <w:t xml:space="preserve">  </w:t>
      </w:r>
    </w:p>
    <w:p w14:paraId="79CDFD0C" w14:textId="77777777" w:rsidR="004930E0" w:rsidRDefault="004930E0" w:rsidP="004930E0">
      <w:pPr>
        <w:jc w:val="both"/>
      </w:pPr>
      <w:r w:rsidRPr="009A7A87">
        <w:t>Individuals without third-party insurance and not qualifying for sliding-fee scale assignment will be required to pay the full cost of treatment through fee-for-service arrangements.  If there are questions or concerns regarding applicable fees, contact a member of the Accounts Receivable Staff.</w:t>
      </w:r>
    </w:p>
    <w:p w14:paraId="6E71A6F3" w14:textId="77777777" w:rsidR="004930E0" w:rsidRDefault="004930E0" w:rsidP="004930E0">
      <w:pPr>
        <w:jc w:val="both"/>
      </w:pPr>
    </w:p>
    <w:p w14:paraId="191EA035" w14:textId="38D347B1" w:rsidR="004930E0" w:rsidRDefault="004930E0" w:rsidP="004930E0">
      <w:pPr>
        <w:jc w:val="both"/>
      </w:pPr>
      <w:r>
        <w:t>No one will be denied access to services due to inability to pay.</w:t>
      </w:r>
    </w:p>
    <w:p w14:paraId="1C721A0F" w14:textId="605E733C" w:rsidR="007750E0" w:rsidRDefault="007750E0" w:rsidP="004930E0">
      <w:pPr>
        <w:jc w:val="both"/>
      </w:pPr>
    </w:p>
    <w:p w14:paraId="2277B112" w14:textId="6F0B9612" w:rsidR="007750E0" w:rsidRPr="007750E0" w:rsidRDefault="007750E0" w:rsidP="004930E0">
      <w:pPr>
        <w:jc w:val="both"/>
      </w:pPr>
      <w:r w:rsidRPr="007750E0">
        <w:t xml:space="preserve">In addition, Prairie Ridge policy requires that no patients that come to Prairie </w:t>
      </w:r>
      <w:proofErr w:type="gramStart"/>
      <w:r w:rsidRPr="007750E0">
        <w:t>Ridge will</w:t>
      </w:r>
      <w:proofErr w:type="gramEnd"/>
      <w:r w:rsidRPr="007750E0">
        <w:t xml:space="preserve"> be denied services, including crisis services, because of place of residence, homelessness, or lack of a permanent address.</w:t>
      </w:r>
    </w:p>
    <w:p w14:paraId="46F4C255" w14:textId="77777777" w:rsidR="004930E0" w:rsidRDefault="004930E0" w:rsidP="004930E0">
      <w:pPr>
        <w:jc w:val="both"/>
      </w:pPr>
    </w:p>
    <w:p w14:paraId="36D00FBF" w14:textId="065698CF" w:rsidR="004930E0" w:rsidRDefault="004930E0" w:rsidP="004930E0">
      <w:pPr>
        <w:jc w:val="both"/>
        <w:rPr>
          <w:u w:val="single"/>
        </w:rPr>
      </w:pPr>
      <w:r w:rsidRPr="00EF6896">
        <w:rPr>
          <w:u w:val="single"/>
        </w:rPr>
        <w:t>Screening for Substances/Drug Testing</w:t>
      </w:r>
    </w:p>
    <w:p w14:paraId="1F5692F2" w14:textId="77777777" w:rsidR="00AF76DC" w:rsidRPr="00EF6896" w:rsidRDefault="00AF76DC" w:rsidP="00AF76DC">
      <w:pPr>
        <w:jc w:val="both"/>
      </w:pPr>
      <w:r>
        <w:t xml:space="preserve">Drug screening services are provided to Prairie Ridge patients by LabCorp in a confidential and respectful manner. Prairie Ridge does not provide their own drug screening or UAs.  </w:t>
      </w:r>
      <w:r w:rsidRPr="00BA54AE">
        <w:t>Patients are responsible for payment of drug testing.</w:t>
      </w:r>
      <w:r>
        <w:t xml:space="preserve"> LabCorp accepts most third-party payers, including Medicaid, and offers assistance for patients with the inability to pay.  Information regarding how to access bill forgiveness can be obtained through LabCorp.  Accounts Receivable Staff can assist you with contact information.</w:t>
      </w:r>
    </w:p>
    <w:p w14:paraId="575009B5" w14:textId="77777777" w:rsidR="00AF76DC" w:rsidRDefault="00AF76DC" w:rsidP="00AF76DC">
      <w:pPr>
        <w:jc w:val="both"/>
      </w:pPr>
    </w:p>
    <w:p w14:paraId="34913CA5" w14:textId="77777777" w:rsidR="00AF76DC" w:rsidRDefault="00AF76DC" w:rsidP="00AF76DC">
      <w:pPr>
        <w:jc w:val="both"/>
      </w:pPr>
      <w:r>
        <w:t xml:space="preserve">Drug screenings may be required for any patient in our residential program.  They are also required for any patient who is prescribed a controlled substance by a Prairie Ridge provider and in circumstances where the prescriber deems it necessary </w:t>
      </w:r>
      <w:proofErr w:type="gramStart"/>
      <w:r>
        <w:t>for</w:t>
      </w:r>
      <w:proofErr w:type="gramEnd"/>
      <w:r>
        <w:t xml:space="preserve"> safely prescribe a non-controlled medication.  Frequency of drug screens is based on the individual needs of the patient.  Results of drug screens are never used as the sole basis for treatment decisions including termination of treatment.  </w:t>
      </w:r>
    </w:p>
    <w:p w14:paraId="4330F519" w14:textId="77777777" w:rsidR="00AF76DC" w:rsidRDefault="00AF76DC" w:rsidP="004930E0">
      <w:pPr>
        <w:jc w:val="both"/>
        <w:rPr>
          <w:u w:val="single"/>
        </w:rPr>
      </w:pPr>
    </w:p>
    <w:p w14:paraId="32153C8F" w14:textId="77777777" w:rsidR="004930E0" w:rsidRPr="009A7A87" w:rsidRDefault="004930E0" w:rsidP="004930E0">
      <w:pPr>
        <w:spacing w:line="276" w:lineRule="auto"/>
        <w:outlineLvl w:val="0"/>
        <w:rPr>
          <w:b/>
        </w:rPr>
      </w:pPr>
      <w:bookmarkStart w:id="34" w:name="HealthSafety"/>
      <w:bookmarkStart w:id="35" w:name="_Toc341770979"/>
      <w:r w:rsidRPr="009A7A87">
        <w:rPr>
          <w:b/>
        </w:rPr>
        <w:t>Health &amp; Safety Policies</w:t>
      </w:r>
      <w:bookmarkEnd w:id="34"/>
      <w:bookmarkEnd w:id="35"/>
    </w:p>
    <w:p w14:paraId="73C10D31" w14:textId="77777777" w:rsidR="004930E0" w:rsidRPr="009A7A87" w:rsidRDefault="004930E0" w:rsidP="004930E0">
      <w:pPr>
        <w:ind w:left="180"/>
        <w:outlineLvl w:val="0"/>
        <w:rPr>
          <w:bCs/>
          <w:u w:val="single"/>
        </w:rPr>
      </w:pPr>
      <w:bookmarkStart w:id="36" w:name="_Toc341770980"/>
      <w:r w:rsidRPr="009A7A87">
        <w:rPr>
          <w:bCs/>
          <w:u w:val="single"/>
        </w:rPr>
        <w:t>Tobacco Products</w:t>
      </w:r>
      <w:bookmarkEnd w:id="36"/>
    </w:p>
    <w:p w14:paraId="5024096F" w14:textId="77777777" w:rsidR="004930E0" w:rsidRPr="009A7A87" w:rsidRDefault="004930E0" w:rsidP="004930E0">
      <w:pPr>
        <w:ind w:left="180"/>
      </w:pPr>
      <w:r w:rsidRPr="009A7A87">
        <w:t>To reduce addiction,</w:t>
      </w:r>
      <w:r>
        <w:t xml:space="preserve"> assist in other patients trying to quit, and reduce the chances of</w:t>
      </w:r>
      <w:r w:rsidRPr="009A7A87">
        <w:t xml:space="preserve"> disease and death caused by use of tobacco products, Prairie Ridge provides a tobacco-free environment, tobacco education programs, and treatme</w:t>
      </w:r>
      <w:r>
        <w:t>nt of tobacco use disorders</w:t>
      </w:r>
      <w:r w:rsidRPr="009A7A87">
        <w:t xml:space="preserve">. In line with our mission to provide comprehensive treatment for all chemical dependencies, treatment services address tobacco uses </w:t>
      </w:r>
      <w:r>
        <w:t>and integrate tobacco use</w:t>
      </w:r>
      <w:r w:rsidRPr="009A7A87">
        <w:t xml:space="preserve"> treatment as a routine part of our services.  Following are our policies regarding tobacco products:</w:t>
      </w:r>
    </w:p>
    <w:p w14:paraId="118AD240" w14:textId="77777777" w:rsidR="004930E0" w:rsidRPr="00B31B75" w:rsidRDefault="004930E0" w:rsidP="004930E0">
      <w:pPr>
        <w:pStyle w:val="ListParagraph"/>
        <w:numPr>
          <w:ilvl w:val="0"/>
          <w:numId w:val="5"/>
        </w:numPr>
        <w:shd w:val="clear" w:color="auto" w:fill="FFFFFF"/>
        <w:spacing w:after="300"/>
        <w:rPr>
          <w:rFonts w:cs="Arial"/>
          <w:color w:val="000000"/>
        </w:rPr>
      </w:pPr>
      <w:r w:rsidRPr="00B31B75">
        <w:rPr>
          <w:rFonts w:cs="Arial"/>
          <w:color w:val="000000"/>
        </w:rPr>
        <w:t>The Tobacco Free Campus policy defines that Patients, Guests, and Staff are to refrain</w:t>
      </w:r>
      <w:r>
        <w:rPr>
          <w:rFonts w:cs="Arial"/>
          <w:color w:val="000000"/>
        </w:rPr>
        <w:t xml:space="preserve"> from</w:t>
      </w:r>
      <w:r w:rsidRPr="00B31B75">
        <w:rPr>
          <w:rFonts w:cs="Arial"/>
          <w:color w:val="000000"/>
        </w:rPr>
        <w:t xml:space="preserve"> use of all tobacco products including but not limited to cigarettes, cigars, pipes, water pipes (hookah), bidis, kreteks, smokeless tobacco, chewing tobacco, snus, snuff, electronic cigarettes, and vape devices.  The policy also prohibits the use of any non-FDA approved nicotine delivery devices while on Prairie Ridge property.  Anything plant based that is being inhaled or exhaled is not allowed on Prairie Ridge property.  </w:t>
      </w:r>
    </w:p>
    <w:p w14:paraId="15B09C72" w14:textId="77777777" w:rsidR="004930E0" w:rsidRPr="00BA54AE" w:rsidRDefault="004930E0" w:rsidP="004930E0">
      <w:pPr>
        <w:pStyle w:val="ListParagraph"/>
        <w:numPr>
          <w:ilvl w:val="0"/>
          <w:numId w:val="5"/>
        </w:numPr>
      </w:pPr>
      <w:r>
        <w:t>By receiving and signing acknowledgment of this brochure, you agree</w:t>
      </w:r>
      <w:r w:rsidRPr="00BA54AE">
        <w:t xml:space="preserve"> </w:t>
      </w:r>
      <w:r>
        <w:t>to the</w:t>
      </w:r>
      <w:r w:rsidRPr="00BA54AE">
        <w:t xml:space="preserve"> goals and rationale of this policy. Violation of this policy may result in discharge from services.</w:t>
      </w:r>
    </w:p>
    <w:p w14:paraId="336E87EC" w14:textId="77777777" w:rsidR="004930E0" w:rsidRPr="00BA54AE" w:rsidRDefault="004930E0" w:rsidP="004930E0">
      <w:pPr>
        <w:pStyle w:val="ListParagraph"/>
        <w:numPr>
          <w:ilvl w:val="0"/>
          <w:numId w:val="5"/>
        </w:numPr>
      </w:pPr>
      <w:r w:rsidRPr="00BA54AE">
        <w:t>All patients will be screened for tobacco use at admission as part of the psychosocial assessment. This will include age of onset, duration of use, amount and frequency of use, methods of use and previous attempts to stop using.</w:t>
      </w:r>
    </w:p>
    <w:p w14:paraId="32613FA7" w14:textId="77777777" w:rsidR="004930E0" w:rsidRPr="00BA54AE" w:rsidRDefault="004930E0" w:rsidP="004930E0">
      <w:pPr>
        <w:pStyle w:val="ListParagraph"/>
        <w:numPr>
          <w:ilvl w:val="0"/>
          <w:numId w:val="5"/>
        </w:numPr>
      </w:pPr>
      <w:r w:rsidRPr="00BA54AE">
        <w:t xml:space="preserve">Regardless of the patient's immediate interest in addressing his/her tobacco use, medication treatment information will be provided at each level of care within the first month of treatment. </w:t>
      </w:r>
    </w:p>
    <w:p w14:paraId="57D3B81E" w14:textId="77777777" w:rsidR="004930E0" w:rsidRPr="009A7A87" w:rsidRDefault="004930E0" w:rsidP="004930E0">
      <w:pPr>
        <w:ind w:left="180"/>
        <w:rPr>
          <w:bCs/>
          <w:u w:val="single"/>
        </w:rPr>
      </w:pPr>
    </w:p>
    <w:p w14:paraId="704B378E" w14:textId="77777777" w:rsidR="004930E0" w:rsidRPr="009A7A87" w:rsidRDefault="004930E0" w:rsidP="004930E0">
      <w:pPr>
        <w:ind w:left="180"/>
        <w:outlineLvl w:val="0"/>
        <w:rPr>
          <w:bCs/>
        </w:rPr>
      </w:pPr>
      <w:bookmarkStart w:id="37" w:name="_Toc341770981"/>
      <w:r w:rsidRPr="009A7A87">
        <w:rPr>
          <w:bCs/>
          <w:u w:val="single"/>
        </w:rPr>
        <w:t>Substances of Abuse</w:t>
      </w:r>
      <w:bookmarkEnd w:id="37"/>
    </w:p>
    <w:p w14:paraId="109F2891" w14:textId="77777777" w:rsidR="004930E0" w:rsidRDefault="004930E0" w:rsidP="004930E0">
      <w:pPr>
        <w:ind w:left="180"/>
        <w:rPr>
          <w:bCs/>
        </w:rPr>
      </w:pPr>
      <w:r w:rsidRPr="009A7A87">
        <w:rPr>
          <w:bCs/>
        </w:rPr>
        <w:t xml:space="preserve">Substances of abuse are not allowed on Prairie Ridge grounds.  A violation of this policy </w:t>
      </w:r>
      <w:r>
        <w:rPr>
          <w:bCs/>
        </w:rPr>
        <w:t xml:space="preserve">may result in discharge from services. </w:t>
      </w:r>
    </w:p>
    <w:p w14:paraId="44E3FE65" w14:textId="77777777" w:rsidR="004930E0" w:rsidRPr="009A7A87" w:rsidRDefault="004930E0" w:rsidP="004930E0">
      <w:pPr>
        <w:ind w:left="180"/>
        <w:rPr>
          <w:bCs/>
          <w:u w:val="single"/>
        </w:rPr>
      </w:pPr>
    </w:p>
    <w:p w14:paraId="79A3399C" w14:textId="77777777" w:rsidR="004930E0" w:rsidRPr="009A7A87" w:rsidRDefault="004930E0" w:rsidP="004930E0">
      <w:pPr>
        <w:ind w:left="180"/>
        <w:outlineLvl w:val="0"/>
        <w:rPr>
          <w:bCs/>
        </w:rPr>
      </w:pPr>
      <w:bookmarkStart w:id="38" w:name="_Toc341770982"/>
      <w:r w:rsidRPr="009A7A87">
        <w:rPr>
          <w:bCs/>
          <w:u w:val="single"/>
        </w:rPr>
        <w:t>Prescription Medications</w:t>
      </w:r>
      <w:bookmarkEnd w:id="38"/>
    </w:p>
    <w:p w14:paraId="05E61C79" w14:textId="77777777" w:rsidR="004930E0" w:rsidRPr="009A7A87" w:rsidRDefault="004930E0" w:rsidP="004930E0">
      <w:pPr>
        <w:ind w:left="180"/>
        <w:rPr>
          <w:bCs/>
        </w:rPr>
      </w:pPr>
      <w:r w:rsidRPr="009A7A87">
        <w:rPr>
          <w:bCs/>
        </w:rPr>
        <w:t xml:space="preserve">Prairie Ridge supports the use of prescription medication to address </w:t>
      </w:r>
      <w:proofErr w:type="gramStart"/>
      <w:r w:rsidRPr="009A7A87">
        <w:rPr>
          <w:bCs/>
        </w:rPr>
        <w:t>heath</w:t>
      </w:r>
      <w:proofErr w:type="gramEnd"/>
      <w:r w:rsidRPr="009A7A87">
        <w:rPr>
          <w:bCs/>
        </w:rPr>
        <w:t xml:space="preserve"> and behavioral health concerns.  </w:t>
      </w:r>
      <w:r>
        <w:rPr>
          <w:bCs/>
        </w:rPr>
        <w:t>P</w:t>
      </w:r>
      <w:r w:rsidRPr="009A7A87">
        <w:rPr>
          <w:bCs/>
        </w:rPr>
        <w:t xml:space="preserve">rescription medication </w:t>
      </w:r>
      <w:r>
        <w:rPr>
          <w:bCs/>
        </w:rPr>
        <w:t>may be</w:t>
      </w:r>
      <w:r w:rsidRPr="009A7A87">
        <w:rPr>
          <w:bCs/>
        </w:rPr>
        <w:t xml:space="preserve"> brought onto Prairie Ridge grounds in situations where the </w:t>
      </w:r>
      <w:r>
        <w:rPr>
          <w:bCs/>
        </w:rPr>
        <w:t>patient</w:t>
      </w:r>
      <w:r w:rsidRPr="009A7A87">
        <w:rPr>
          <w:bCs/>
        </w:rPr>
        <w:t xml:space="preserve"> will be residing in a Prairie Ridge facility or the prescribed schedule of use of the medication requires the person to take the medication when he or she is on-site to participate in services.  </w:t>
      </w:r>
      <w:r>
        <w:rPr>
          <w:bCs/>
        </w:rPr>
        <w:t>Patient</w:t>
      </w:r>
      <w:r w:rsidRPr="009A7A87">
        <w:rPr>
          <w:bCs/>
        </w:rPr>
        <w:t xml:space="preserve">s living in a residential setting at Prairie Ridge will be required to turn their medications over to Prairie Ridge staff who will lock up the medication in the unit’s medication storage area.  </w:t>
      </w:r>
      <w:r>
        <w:rPr>
          <w:bCs/>
        </w:rPr>
        <w:t>Patient</w:t>
      </w:r>
      <w:r w:rsidRPr="009A7A87">
        <w:rPr>
          <w:bCs/>
        </w:rPr>
        <w:t xml:space="preserve">s will be provided access to their medication at times and schedules which allow for them to take the medication as prescribed.  </w:t>
      </w:r>
      <w:r>
        <w:rPr>
          <w:bCs/>
        </w:rPr>
        <w:t>Patient</w:t>
      </w:r>
      <w:r w:rsidRPr="009A7A87">
        <w:rPr>
          <w:bCs/>
        </w:rPr>
        <w:t xml:space="preserve">s in any of the non-residential levels of care who must bring medication on-site </w:t>
      </w:r>
      <w:proofErr w:type="gramStart"/>
      <w:r w:rsidRPr="009A7A87">
        <w:rPr>
          <w:bCs/>
        </w:rPr>
        <w:t>in order to</w:t>
      </w:r>
      <w:proofErr w:type="gramEnd"/>
      <w:r w:rsidRPr="009A7A87">
        <w:rPr>
          <w:bCs/>
        </w:rPr>
        <w:t xml:space="preserve"> take the medication as prescribed, are expected to keep their medication with them at all times, take the medication inconspicuously and not engage in casual discussion of their medication use with other </w:t>
      </w:r>
      <w:r>
        <w:rPr>
          <w:bCs/>
        </w:rPr>
        <w:t>patient</w:t>
      </w:r>
      <w:r w:rsidRPr="009A7A87">
        <w:rPr>
          <w:bCs/>
        </w:rPr>
        <w:t>s.</w:t>
      </w:r>
    </w:p>
    <w:p w14:paraId="67DEF8BD" w14:textId="77777777" w:rsidR="004930E0" w:rsidRPr="009A7A87" w:rsidRDefault="004930E0" w:rsidP="004930E0">
      <w:pPr>
        <w:ind w:left="180"/>
        <w:rPr>
          <w:bCs/>
          <w:u w:val="single"/>
        </w:rPr>
      </w:pPr>
    </w:p>
    <w:p w14:paraId="6FF95FFF" w14:textId="77777777" w:rsidR="004930E0" w:rsidRPr="009A7A87" w:rsidRDefault="004930E0" w:rsidP="004930E0">
      <w:pPr>
        <w:ind w:left="180"/>
        <w:outlineLvl w:val="0"/>
        <w:rPr>
          <w:bCs/>
          <w:u w:val="single"/>
        </w:rPr>
      </w:pPr>
      <w:bookmarkStart w:id="39" w:name="_Toc341770983"/>
      <w:r w:rsidRPr="009A7A87">
        <w:rPr>
          <w:bCs/>
          <w:u w:val="single"/>
        </w:rPr>
        <w:t>Weapons</w:t>
      </w:r>
      <w:bookmarkEnd w:id="39"/>
    </w:p>
    <w:p w14:paraId="4CE4A4B5" w14:textId="77777777" w:rsidR="004930E0" w:rsidRPr="009A7A87" w:rsidRDefault="004930E0" w:rsidP="004930E0">
      <w:pPr>
        <w:ind w:left="180"/>
      </w:pPr>
      <w:r w:rsidRPr="009A7A87">
        <w:t xml:space="preserve">To ensure the safety of persons served, staff members, and </w:t>
      </w:r>
      <w:proofErr w:type="gramStart"/>
      <w:r w:rsidRPr="009A7A87">
        <w:t>visitors</w:t>
      </w:r>
      <w:proofErr w:type="gramEnd"/>
      <w:r w:rsidRPr="009A7A87">
        <w:t xml:space="preserve"> weapons of any form are prohibited within any of the organization's facilities by anyone other than law enforcement acting in an official capacity.</w:t>
      </w:r>
    </w:p>
    <w:p w14:paraId="7A8FA352" w14:textId="77777777" w:rsidR="004930E0" w:rsidRPr="009A7A87" w:rsidRDefault="004930E0" w:rsidP="004930E0">
      <w:pPr>
        <w:ind w:left="180"/>
        <w:rPr>
          <w:bCs/>
          <w:u w:val="single"/>
        </w:rPr>
      </w:pPr>
    </w:p>
    <w:p w14:paraId="73796C62" w14:textId="77777777" w:rsidR="004930E0" w:rsidRPr="009A7A87" w:rsidRDefault="004930E0" w:rsidP="004930E0">
      <w:pPr>
        <w:ind w:left="180"/>
        <w:outlineLvl w:val="0"/>
        <w:rPr>
          <w:bCs/>
          <w:u w:val="single"/>
        </w:rPr>
      </w:pPr>
      <w:bookmarkStart w:id="40" w:name="_Toc341770984"/>
      <w:r w:rsidRPr="009A7A87">
        <w:rPr>
          <w:bCs/>
          <w:u w:val="single"/>
        </w:rPr>
        <w:t>TB/HIV-AIDS</w:t>
      </w:r>
      <w:bookmarkEnd w:id="40"/>
    </w:p>
    <w:p w14:paraId="143FE583" w14:textId="77777777" w:rsidR="004930E0" w:rsidRDefault="004930E0" w:rsidP="004930E0">
      <w:pPr>
        <w:ind w:left="180"/>
      </w:pPr>
      <w:r w:rsidRPr="009A7A87">
        <w:t>Because the use of alcohol and other drugs is a high-risk factor associated with HIV/AIDS, we are required by the Iowa Substance Abuse Licensure regulations to provide you with information concerning reducing exposure to HIV /AIDS and information on testing options available.</w:t>
      </w:r>
      <w:r>
        <w:t xml:space="preserve"> </w:t>
      </w:r>
    </w:p>
    <w:p w14:paraId="72549A71" w14:textId="77777777" w:rsidR="004930E0" w:rsidRDefault="004930E0" w:rsidP="004930E0">
      <w:pPr>
        <w:ind w:left="180"/>
      </w:pPr>
    </w:p>
    <w:p w14:paraId="32B5E8AC" w14:textId="77777777" w:rsidR="004930E0" w:rsidRPr="00E739CF" w:rsidRDefault="004930E0" w:rsidP="004930E0">
      <w:pPr>
        <w:ind w:left="180"/>
        <w:rPr>
          <w:u w:val="single"/>
        </w:rPr>
      </w:pPr>
      <w:r w:rsidRPr="00E739CF">
        <w:rPr>
          <w:u w:val="single"/>
        </w:rPr>
        <w:t>Occupational Exposure to Blood</w:t>
      </w:r>
    </w:p>
    <w:p w14:paraId="07ABDFA3" w14:textId="77777777" w:rsidR="004930E0" w:rsidRDefault="004930E0" w:rsidP="004930E0">
      <w:pPr>
        <w:ind w:left="180"/>
        <w:rPr>
          <w:sz w:val="22"/>
          <w:szCs w:val="22"/>
        </w:rPr>
      </w:pPr>
      <w:proofErr w:type="gramStart"/>
      <w:r>
        <w:t>In the event that</w:t>
      </w:r>
      <w:proofErr w:type="gramEnd"/>
      <w:r>
        <w:t xml:space="preserve"> a needle used in your care accidentally breaks the skin of a Prairie Ridge employee, your blood will be tested to see if you have Hepatitis or HIV.  This testing </w:t>
      </w:r>
      <w:proofErr w:type="gramStart"/>
      <w:r>
        <w:t>would</w:t>
      </w:r>
      <w:proofErr w:type="gramEnd"/>
      <w:r>
        <w:t xml:space="preserve"> be done at no cost to </w:t>
      </w:r>
      <w:proofErr w:type="gramStart"/>
      <w:r>
        <w:t>you</w:t>
      </w:r>
      <w:proofErr w:type="gramEnd"/>
      <w:r>
        <w:t xml:space="preserve"> and you will be notified of the test results.</w:t>
      </w:r>
    </w:p>
    <w:p w14:paraId="67AF18D3" w14:textId="77777777" w:rsidR="004930E0" w:rsidRDefault="004930E0" w:rsidP="004930E0">
      <w:pPr>
        <w:ind w:left="180"/>
      </w:pPr>
    </w:p>
    <w:p w14:paraId="435841BA" w14:textId="77777777" w:rsidR="004930E0" w:rsidRDefault="004930E0" w:rsidP="004930E0">
      <w:pPr>
        <w:ind w:left="180"/>
        <w:rPr>
          <w:u w:val="single"/>
        </w:rPr>
      </w:pPr>
    </w:p>
    <w:p w14:paraId="2BDE45B4" w14:textId="77777777" w:rsidR="004930E0" w:rsidRDefault="004930E0" w:rsidP="004930E0">
      <w:pPr>
        <w:ind w:left="180"/>
        <w:rPr>
          <w:u w:val="single"/>
        </w:rPr>
      </w:pPr>
      <w:r>
        <w:rPr>
          <w:u w:val="single"/>
        </w:rPr>
        <w:t>Video Surveillance</w:t>
      </w:r>
    </w:p>
    <w:p w14:paraId="0924C8A9" w14:textId="77777777" w:rsidR="004930E0" w:rsidRPr="009A7A87" w:rsidRDefault="004930E0" w:rsidP="004930E0">
      <w:pPr>
        <w:ind w:left="180"/>
      </w:pPr>
      <w:r>
        <w:t xml:space="preserve">To ensure the security of our facility, patient possessions, and medications, Prairie Ridge utilizes video surveillance in specific areas of our buildings.  Video from these cameras is kept for 120 hours and then recorded over.  </w:t>
      </w:r>
    </w:p>
    <w:p w14:paraId="6332ACB2" w14:textId="77777777" w:rsidR="004930E0" w:rsidRPr="009A7A87" w:rsidRDefault="004930E0" w:rsidP="004930E0">
      <w:pPr>
        <w:ind w:left="180"/>
        <w:rPr>
          <w:bCs/>
        </w:rPr>
      </w:pPr>
    </w:p>
    <w:p w14:paraId="2A181670" w14:textId="77777777" w:rsidR="004930E0" w:rsidRPr="009A7A87" w:rsidRDefault="004930E0" w:rsidP="004930E0">
      <w:pPr>
        <w:ind w:left="180"/>
        <w:outlineLvl w:val="0"/>
        <w:rPr>
          <w:bCs/>
          <w:u w:val="single"/>
        </w:rPr>
      </w:pPr>
      <w:bookmarkStart w:id="41" w:name="_Toc341770985"/>
      <w:r w:rsidRPr="009A7A87">
        <w:rPr>
          <w:bCs/>
          <w:u w:val="single"/>
        </w:rPr>
        <w:t>Emergency Plans</w:t>
      </w:r>
      <w:bookmarkEnd w:id="41"/>
    </w:p>
    <w:p w14:paraId="79217E22" w14:textId="77777777" w:rsidR="004930E0" w:rsidRPr="009A7A87" w:rsidRDefault="004930E0" w:rsidP="004930E0">
      <w:pPr>
        <w:ind w:left="180"/>
      </w:pPr>
      <w:r w:rsidRPr="009A7A87">
        <w:t xml:space="preserve">Emergency response to the following situations will result in evacuation of the building where the situation is occurring. Emergency response drills are performed on a regular, scheduled basis to ensure the health and safety of </w:t>
      </w:r>
      <w:r>
        <w:t>patient</w:t>
      </w:r>
      <w:r w:rsidRPr="009A7A87">
        <w:t>s and staff.</w:t>
      </w:r>
    </w:p>
    <w:p w14:paraId="14F0C814" w14:textId="77777777" w:rsidR="004930E0" w:rsidRPr="009A7A87" w:rsidRDefault="004930E0" w:rsidP="004930E0">
      <w:pPr>
        <w:pStyle w:val="ListParagraph"/>
        <w:numPr>
          <w:ilvl w:val="0"/>
          <w:numId w:val="6"/>
        </w:numPr>
      </w:pPr>
      <w:r w:rsidRPr="009A7A87">
        <w:t>Fires: If it is immediately determined that the extent of the fire cannot be contained with quick and direct actions, the building will be evacuated.</w:t>
      </w:r>
    </w:p>
    <w:p w14:paraId="74386621" w14:textId="77777777" w:rsidR="004930E0" w:rsidRPr="009A7A87" w:rsidRDefault="004930E0" w:rsidP="004930E0">
      <w:pPr>
        <w:pStyle w:val="ListParagraph"/>
        <w:numPr>
          <w:ilvl w:val="0"/>
          <w:numId w:val="6"/>
        </w:numPr>
      </w:pPr>
      <w:r w:rsidRPr="009A7A87">
        <w:t xml:space="preserve">Violence and/or Aggression: If </w:t>
      </w:r>
      <w:proofErr w:type="gramStart"/>
      <w:r w:rsidRPr="009A7A87">
        <w:t>a crisis situation</w:t>
      </w:r>
      <w:proofErr w:type="gramEnd"/>
      <w:r w:rsidRPr="009A7A87">
        <w:t xml:space="preserve"> occurs that involves a direct threat to any persons in the building, the building will be evacuated.</w:t>
      </w:r>
    </w:p>
    <w:p w14:paraId="32B2E90A" w14:textId="77777777" w:rsidR="004930E0" w:rsidRPr="009A7A87" w:rsidRDefault="004930E0" w:rsidP="004930E0">
      <w:pPr>
        <w:pStyle w:val="ListParagraph"/>
        <w:numPr>
          <w:ilvl w:val="0"/>
          <w:numId w:val="6"/>
        </w:numPr>
      </w:pPr>
      <w:r w:rsidRPr="009A7A87">
        <w:t>Utility Disruption or Crisis: Situations that necessitate evacuation in this area include gas leaks and electrical malfunctions determined to present a health risk.</w:t>
      </w:r>
    </w:p>
    <w:p w14:paraId="14A2F196" w14:textId="77777777" w:rsidR="004930E0" w:rsidRPr="009A7A87" w:rsidRDefault="004930E0" w:rsidP="004930E0">
      <w:pPr>
        <w:pStyle w:val="ListParagraph"/>
        <w:numPr>
          <w:ilvl w:val="0"/>
          <w:numId w:val="6"/>
        </w:numPr>
      </w:pPr>
      <w:r w:rsidRPr="009A7A87">
        <w:t>Noxious Odors or Fumes: If determined that there are odors or fumes that are a health risk due to eye, skin, or lung irritation, the building will be evacuated.</w:t>
      </w:r>
    </w:p>
    <w:p w14:paraId="4A1ACFDF" w14:textId="77777777" w:rsidR="004930E0" w:rsidRPr="009A7A87" w:rsidRDefault="004930E0" w:rsidP="004930E0">
      <w:pPr>
        <w:pStyle w:val="ListParagraph"/>
        <w:numPr>
          <w:ilvl w:val="0"/>
          <w:numId w:val="6"/>
        </w:numPr>
      </w:pPr>
      <w:r w:rsidRPr="009A7A87">
        <w:t>Bomb Threat: In the event of a credible bomb threat made toward the organization, the building will be evacuated.</w:t>
      </w:r>
    </w:p>
    <w:p w14:paraId="01A589B0" w14:textId="77777777" w:rsidR="004930E0" w:rsidRPr="009A7A87" w:rsidRDefault="004930E0" w:rsidP="004930E0">
      <w:pPr>
        <w:ind w:left="180"/>
      </w:pPr>
    </w:p>
    <w:p w14:paraId="469FD916" w14:textId="77777777" w:rsidR="004930E0" w:rsidRPr="009A7A87" w:rsidRDefault="004930E0" w:rsidP="004930E0">
      <w:pPr>
        <w:ind w:left="180"/>
      </w:pPr>
      <w:r w:rsidRPr="009A7A87">
        <w:lastRenderedPageBreak/>
        <w:t xml:space="preserve">In the event of severe weather or natural disaster the following steps will be taken to ensure </w:t>
      </w:r>
      <w:r>
        <w:t>patient</w:t>
      </w:r>
      <w:r w:rsidRPr="009A7A87">
        <w:t xml:space="preserve"> safety.</w:t>
      </w:r>
    </w:p>
    <w:p w14:paraId="7D580B03" w14:textId="77777777" w:rsidR="004930E0" w:rsidRPr="009A7A87" w:rsidRDefault="004930E0" w:rsidP="004930E0">
      <w:pPr>
        <w:pStyle w:val="ListParagraph"/>
        <w:numPr>
          <w:ilvl w:val="0"/>
          <w:numId w:val="7"/>
        </w:numPr>
      </w:pPr>
      <w:r w:rsidRPr="009A7A87">
        <w:t xml:space="preserve">If a severe weather or tornado </w:t>
      </w:r>
      <w:r w:rsidRPr="009A7A87">
        <w:rPr>
          <w:u w:val="single"/>
        </w:rPr>
        <w:t>watch</w:t>
      </w:r>
      <w:r w:rsidRPr="009A7A87">
        <w:t xml:space="preserve"> is issued, the site will access radio and/ or television reporting that provides information from the National Weather Service and/or National Oceanic Atmospheric Administration.</w:t>
      </w:r>
    </w:p>
    <w:p w14:paraId="35AB7E95" w14:textId="77777777" w:rsidR="004930E0" w:rsidRPr="009A7A87" w:rsidRDefault="004930E0" w:rsidP="004930E0">
      <w:pPr>
        <w:pStyle w:val="ListParagraph"/>
        <w:numPr>
          <w:ilvl w:val="0"/>
          <w:numId w:val="7"/>
        </w:numPr>
      </w:pPr>
      <w:r w:rsidRPr="009A7A87">
        <w:t xml:space="preserve">During "watch" periods, all </w:t>
      </w:r>
      <w:r>
        <w:t>patient</w:t>
      </w:r>
      <w:r w:rsidRPr="009A7A87">
        <w:t>s and employees will be encouraged to limit trips and transportation to and from the site.</w:t>
      </w:r>
    </w:p>
    <w:p w14:paraId="0F23E3C9" w14:textId="77777777" w:rsidR="004930E0" w:rsidRPr="009A7A87" w:rsidRDefault="004930E0" w:rsidP="004930E0">
      <w:pPr>
        <w:pStyle w:val="ListParagraph"/>
        <w:numPr>
          <w:ilvl w:val="0"/>
          <w:numId w:val="7"/>
        </w:numPr>
      </w:pPr>
      <w:r w:rsidRPr="009A7A87">
        <w:t xml:space="preserve">If a severe weather or tornado </w:t>
      </w:r>
      <w:r w:rsidRPr="009A7A87">
        <w:rPr>
          <w:u w:val="single"/>
        </w:rPr>
        <w:t>warning</w:t>
      </w:r>
      <w:r w:rsidRPr="009A7A87">
        <w:t xml:space="preserve"> is issued, all persons in the facility will immediately move to the basement of the facility near a wall.</w:t>
      </w:r>
    </w:p>
    <w:p w14:paraId="6EE65EB3" w14:textId="77777777" w:rsidR="004930E0" w:rsidRPr="009A7A87" w:rsidRDefault="004930E0" w:rsidP="004930E0">
      <w:pPr>
        <w:pStyle w:val="ListParagraph"/>
        <w:numPr>
          <w:ilvl w:val="0"/>
          <w:numId w:val="7"/>
        </w:numPr>
      </w:pPr>
      <w:r w:rsidRPr="009A7A87">
        <w:t xml:space="preserve">Employees will assist </w:t>
      </w:r>
      <w:r>
        <w:t>patient</w:t>
      </w:r>
      <w:r w:rsidRPr="009A7A87">
        <w:t xml:space="preserve">s in arriving at the designated safety </w:t>
      </w:r>
      <w:proofErr w:type="gramStart"/>
      <w:r w:rsidRPr="009A7A87">
        <w:t>locations</w:t>
      </w:r>
      <w:proofErr w:type="gramEnd"/>
      <w:r w:rsidRPr="009A7A87">
        <w:t xml:space="preserve"> conduct a head count to ensure all </w:t>
      </w:r>
      <w:r>
        <w:t>patient</w:t>
      </w:r>
      <w:r w:rsidRPr="009A7A87">
        <w:t>s are accounted for.</w:t>
      </w:r>
    </w:p>
    <w:p w14:paraId="16CBDA36" w14:textId="77777777" w:rsidR="004930E0" w:rsidRPr="009A7A87" w:rsidRDefault="004930E0" w:rsidP="004930E0">
      <w:pPr>
        <w:pStyle w:val="ListParagraph"/>
        <w:numPr>
          <w:ilvl w:val="0"/>
          <w:numId w:val="7"/>
        </w:numPr>
      </w:pPr>
      <w:r w:rsidRPr="009A7A87">
        <w:t>Staff will secure a first aid kit, flashlights, and a radio, and maintain them in the area being used for shelter.</w:t>
      </w:r>
    </w:p>
    <w:p w14:paraId="257F13B9" w14:textId="77777777" w:rsidR="004930E0" w:rsidRPr="009A7A87" w:rsidRDefault="004930E0" w:rsidP="004930E0">
      <w:pPr>
        <w:pStyle w:val="ListParagraph"/>
        <w:numPr>
          <w:ilvl w:val="0"/>
          <w:numId w:val="7"/>
        </w:numPr>
      </w:pPr>
      <w:r w:rsidRPr="009A7A87">
        <w:t xml:space="preserve">Once the warning has been lifted, staff will inspect the premises to ensure the safety of occupancy. When safe to occupy the facility, all persons may return. In the case of </w:t>
      </w:r>
      <w:proofErr w:type="gramStart"/>
      <w:r w:rsidRPr="009A7A87">
        <w:t>damages</w:t>
      </w:r>
      <w:proofErr w:type="gramEnd"/>
      <w:r w:rsidRPr="009A7A87">
        <w:t>, all persons should stay in the basement until safe evacuation can be arranged by staff or emergency personnel.</w:t>
      </w:r>
    </w:p>
    <w:p w14:paraId="17246C56" w14:textId="77777777" w:rsidR="004930E0" w:rsidRPr="009A7A87" w:rsidRDefault="004930E0" w:rsidP="004930E0">
      <w:pPr>
        <w:pStyle w:val="ListParagraph"/>
        <w:numPr>
          <w:ilvl w:val="0"/>
          <w:numId w:val="7"/>
        </w:numPr>
      </w:pPr>
      <w:r w:rsidRPr="009A7A87">
        <w:t>Accompanying this handbook is a map of the Prairie Ridge main facility denoting location of fire extinguishers and first aid kits, emergency/fire exits and outside gathering places, as well as severe weather gathering locations within the building.</w:t>
      </w:r>
    </w:p>
    <w:p w14:paraId="6B5CE7B2" w14:textId="77777777" w:rsidR="004930E0" w:rsidRPr="009A7A87" w:rsidRDefault="004930E0" w:rsidP="004930E0"/>
    <w:p w14:paraId="66318A4D" w14:textId="77777777" w:rsidR="004930E0" w:rsidRPr="009A7A87" w:rsidRDefault="004930E0" w:rsidP="004930E0">
      <w:r w:rsidRPr="009A7A87">
        <w:t xml:space="preserve">Maps of the building will </w:t>
      </w:r>
      <w:proofErr w:type="gramStart"/>
      <w:r w:rsidRPr="009A7A87">
        <w:t>be located in</w:t>
      </w:r>
      <w:proofErr w:type="gramEnd"/>
      <w:r w:rsidRPr="009A7A87">
        <w:t xml:space="preserve"> all Waiting/Reception and Clinical areas, including group rooms and counselor offices </w:t>
      </w:r>
      <w:proofErr w:type="gramStart"/>
      <w:r w:rsidRPr="009A7A87">
        <w:t>on</w:t>
      </w:r>
      <w:proofErr w:type="gramEnd"/>
      <w:r w:rsidRPr="009A7A87">
        <w:t xml:space="preserve"> which the emergency exits, and location of fire extinguishers and emergency shelter areas</w:t>
      </w:r>
      <w:r>
        <w:t>,</w:t>
      </w:r>
      <w:r w:rsidRPr="009A7A87">
        <w:t xml:space="preserve"> are identified.</w:t>
      </w:r>
    </w:p>
    <w:p w14:paraId="1593A8E2" w14:textId="77777777" w:rsidR="004930E0" w:rsidRPr="009A7A87" w:rsidRDefault="004930E0" w:rsidP="004930E0"/>
    <w:p w14:paraId="5CC291B5" w14:textId="77777777" w:rsidR="004930E0" w:rsidRPr="009A7A87" w:rsidRDefault="004930E0" w:rsidP="004930E0">
      <w:pPr>
        <w:spacing w:line="276" w:lineRule="auto"/>
        <w:outlineLvl w:val="0"/>
        <w:rPr>
          <w:b/>
          <w:bCs/>
        </w:rPr>
      </w:pPr>
      <w:bookmarkStart w:id="42" w:name="Grievance"/>
      <w:bookmarkStart w:id="43" w:name="_Toc341770986"/>
      <w:r>
        <w:rPr>
          <w:b/>
          <w:bCs/>
        </w:rPr>
        <w:t>Patient</w:t>
      </w:r>
      <w:r w:rsidRPr="009A7A87">
        <w:rPr>
          <w:b/>
          <w:bCs/>
        </w:rPr>
        <w:t xml:space="preserve"> Grievance Process</w:t>
      </w:r>
      <w:bookmarkEnd w:id="42"/>
      <w:bookmarkEnd w:id="43"/>
    </w:p>
    <w:p w14:paraId="2F5CC205" w14:textId="77777777" w:rsidR="004930E0" w:rsidRPr="009A7A87" w:rsidRDefault="004930E0" w:rsidP="004930E0">
      <w:r>
        <w:t>Patient</w:t>
      </w:r>
      <w:r w:rsidRPr="009A7A87">
        <w:t>s have a right to address complaints about service provision without fear of reprisal for doing so. Prairie Ridge’s process for addressing a complaint is as follows:</w:t>
      </w:r>
    </w:p>
    <w:p w14:paraId="148BF78F" w14:textId="77777777" w:rsidR="004930E0" w:rsidRPr="009A7A87" w:rsidRDefault="004930E0" w:rsidP="004930E0"/>
    <w:p w14:paraId="58A4F633" w14:textId="77777777" w:rsidR="004930E0" w:rsidRPr="009A7A87" w:rsidRDefault="004930E0" w:rsidP="004930E0">
      <w:pPr>
        <w:widowControl/>
        <w:numPr>
          <w:ilvl w:val="0"/>
          <w:numId w:val="8"/>
        </w:numPr>
        <w:tabs>
          <w:tab w:val="clear" w:pos="720"/>
        </w:tabs>
        <w:autoSpaceDE/>
        <w:autoSpaceDN/>
        <w:ind w:left="810" w:hanging="450"/>
        <w:jc w:val="both"/>
      </w:pPr>
      <w:r>
        <w:t>Patient</w:t>
      </w:r>
      <w:r w:rsidRPr="009A7A87">
        <w:t>s are encouraged to address concerns/complaints with their counselors and attempt to work out the perceived problem in an informal manner.</w:t>
      </w:r>
    </w:p>
    <w:p w14:paraId="4B85E6C8" w14:textId="77777777" w:rsidR="004930E0" w:rsidRPr="009A7A87" w:rsidRDefault="004930E0" w:rsidP="004930E0">
      <w:pPr>
        <w:widowControl/>
        <w:numPr>
          <w:ilvl w:val="0"/>
          <w:numId w:val="8"/>
        </w:numPr>
        <w:tabs>
          <w:tab w:val="clear" w:pos="720"/>
        </w:tabs>
        <w:autoSpaceDE/>
        <w:autoSpaceDN/>
        <w:ind w:left="810" w:hanging="450"/>
        <w:jc w:val="both"/>
      </w:pPr>
      <w:r w:rsidRPr="009A7A87">
        <w:t xml:space="preserve">If the informal attempt to address the complaint does not result in a satisfactory outcome for the </w:t>
      </w:r>
      <w:r>
        <w:t>patient</w:t>
      </w:r>
      <w:r w:rsidRPr="009A7A87">
        <w:t>, a formal complaint may be initiated.</w:t>
      </w:r>
    </w:p>
    <w:p w14:paraId="6AF361D7" w14:textId="77777777" w:rsidR="004930E0" w:rsidRPr="009A7A87" w:rsidRDefault="004930E0" w:rsidP="004930E0">
      <w:pPr>
        <w:widowControl/>
        <w:numPr>
          <w:ilvl w:val="0"/>
          <w:numId w:val="8"/>
        </w:numPr>
        <w:tabs>
          <w:tab w:val="clear" w:pos="720"/>
        </w:tabs>
        <w:autoSpaceDE/>
        <w:autoSpaceDN/>
        <w:ind w:left="810" w:hanging="450"/>
        <w:jc w:val="both"/>
      </w:pPr>
      <w:r w:rsidRPr="009A7A87">
        <w:t>To file a formal complaint, a complaint form can be obtained from your counselor or at the reception desk.</w:t>
      </w:r>
    </w:p>
    <w:p w14:paraId="15FD777C" w14:textId="77777777" w:rsidR="004930E0" w:rsidRPr="009A7A87" w:rsidRDefault="004930E0" w:rsidP="004930E0">
      <w:pPr>
        <w:widowControl/>
        <w:numPr>
          <w:ilvl w:val="0"/>
          <w:numId w:val="8"/>
        </w:numPr>
        <w:tabs>
          <w:tab w:val="clear" w:pos="720"/>
        </w:tabs>
        <w:autoSpaceDE/>
        <w:autoSpaceDN/>
        <w:ind w:left="810" w:hanging="450"/>
        <w:jc w:val="both"/>
      </w:pPr>
      <w:r w:rsidRPr="009A7A87">
        <w:t>Complete the complaint form and submit it to the program supervisor.</w:t>
      </w:r>
    </w:p>
    <w:p w14:paraId="37DD859F" w14:textId="77777777" w:rsidR="004930E0" w:rsidRPr="009A7A87" w:rsidRDefault="004930E0" w:rsidP="004930E0">
      <w:pPr>
        <w:widowControl/>
        <w:numPr>
          <w:ilvl w:val="0"/>
          <w:numId w:val="8"/>
        </w:numPr>
        <w:tabs>
          <w:tab w:val="clear" w:pos="720"/>
        </w:tabs>
        <w:autoSpaceDE/>
        <w:autoSpaceDN/>
        <w:ind w:left="810" w:hanging="450"/>
        <w:jc w:val="both"/>
      </w:pPr>
      <w:r w:rsidRPr="009A7A87">
        <w:t>Upon receipt of the complaint form, the program supervisor will begin an investigation of the complaint, which may include interviews with the person submitting the complaint, and other persons noted on the form and/or within Prairie Ridge that may offer relevant information in resolving the complaint.</w:t>
      </w:r>
    </w:p>
    <w:p w14:paraId="485BF9BB" w14:textId="77777777" w:rsidR="004930E0" w:rsidRPr="009A7A87" w:rsidRDefault="004930E0" w:rsidP="004930E0">
      <w:pPr>
        <w:widowControl/>
        <w:numPr>
          <w:ilvl w:val="0"/>
          <w:numId w:val="8"/>
        </w:numPr>
        <w:tabs>
          <w:tab w:val="clear" w:pos="720"/>
        </w:tabs>
        <w:autoSpaceDE/>
        <w:autoSpaceDN/>
        <w:ind w:left="810" w:hanging="450"/>
        <w:jc w:val="both"/>
      </w:pPr>
      <w:r w:rsidRPr="009A7A87">
        <w:t xml:space="preserve">Within 5 working days of receiving the complaint, the program supervisor will respond in writing to the person who submitted the complaint, noting the result of the investigation. The written response will be provided during a meeting between the program supervisor and the </w:t>
      </w:r>
      <w:r>
        <w:t>patient,</w:t>
      </w:r>
      <w:r w:rsidRPr="009A7A87">
        <w:t xml:space="preserve"> and the outcome of the investigation will be discussed.</w:t>
      </w:r>
    </w:p>
    <w:p w14:paraId="0B885407" w14:textId="77777777" w:rsidR="004930E0" w:rsidRPr="009A7A87" w:rsidRDefault="004930E0" w:rsidP="004930E0">
      <w:pPr>
        <w:widowControl/>
        <w:numPr>
          <w:ilvl w:val="0"/>
          <w:numId w:val="8"/>
        </w:numPr>
        <w:tabs>
          <w:tab w:val="clear" w:pos="720"/>
        </w:tabs>
        <w:autoSpaceDE/>
        <w:autoSpaceDN/>
        <w:ind w:left="810" w:hanging="450"/>
        <w:jc w:val="both"/>
      </w:pPr>
      <w:r w:rsidRPr="009A7A87">
        <w:t xml:space="preserve">Should the </w:t>
      </w:r>
      <w:r>
        <w:t>patient</w:t>
      </w:r>
      <w:r w:rsidRPr="009A7A87">
        <w:t xml:space="preserve"> be dissatisfied with the result of the response to the complaint, an appeal can be made to the Executive Director of Prairie Ridge by indicating to the program supervisor that an appeal of the outcome is requested.</w:t>
      </w:r>
    </w:p>
    <w:p w14:paraId="080C42E6" w14:textId="77777777" w:rsidR="004930E0" w:rsidRPr="009A7A87" w:rsidRDefault="004930E0" w:rsidP="004930E0">
      <w:pPr>
        <w:widowControl/>
        <w:numPr>
          <w:ilvl w:val="0"/>
          <w:numId w:val="8"/>
        </w:numPr>
        <w:tabs>
          <w:tab w:val="clear" w:pos="720"/>
        </w:tabs>
        <w:autoSpaceDE/>
        <w:autoSpaceDN/>
        <w:ind w:left="810" w:hanging="450"/>
        <w:jc w:val="both"/>
      </w:pPr>
      <w:r w:rsidRPr="009A7A87">
        <w:t xml:space="preserve">Within 5 working days, the Executive Director will respond in writing to the </w:t>
      </w:r>
      <w:r>
        <w:t>patient</w:t>
      </w:r>
      <w:r w:rsidRPr="009A7A87">
        <w:t xml:space="preserve"> as to the outcome of the appeal review.</w:t>
      </w:r>
    </w:p>
    <w:p w14:paraId="596F276D" w14:textId="77777777" w:rsidR="004930E0" w:rsidRPr="009A7A87" w:rsidRDefault="004930E0" w:rsidP="004930E0">
      <w:pPr>
        <w:widowControl/>
        <w:numPr>
          <w:ilvl w:val="0"/>
          <w:numId w:val="8"/>
        </w:numPr>
        <w:tabs>
          <w:tab w:val="clear" w:pos="720"/>
        </w:tabs>
        <w:autoSpaceDE/>
        <w:autoSpaceDN/>
        <w:ind w:left="810" w:hanging="450"/>
        <w:jc w:val="both"/>
      </w:pPr>
      <w:r w:rsidRPr="009A7A87">
        <w:t xml:space="preserve">If no resolution is achieved through appeal to the Executive Director, the </w:t>
      </w:r>
      <w:r>
        <w:t>patient</w:t>
      </w:r>
      <w:r w:rsidRPr="009A7A87">
        <w:t xml:space="preserve"> may contact the Iowa Department of Public Health, Division of Behavioral Health Program Licensure and Regulation</w:t>
      </w:r>
      <w:r>
        <w:t xml:space="preserve"> to file a formal complaint or the Iowa Department of Human Services.  </w:t>
      </w:r>
    </w:p>
    <w:p w14:paraId="18487171" w14:textId="77777777" w:rsidR="004930E0" w:rsidRPr="009A7A87" w:rsidRDefault="004930E0" w:rsidP="004930E0">
      <w:pPr>
        <w:widowControl/>
        <w:numPr>
          <w:ilvl w:val="0"/>
          <w:numId w:val="8"/>
        </w:numPr>
        <w:tabs>
          <w:tab w:val="clear" w:pos="720"/>
        </w:tabs>
        <w:autoSpaceDE/>
        <w:autoSpaceDN/>
        <w:ind w:left="810" w:hanging="450"/>
        <w:jc w:val="both"/>
      </w:pPr>
      <w:r w:rsidRPr="009A7A87">
        <w:t xml:space="preserve">At any time in the process, from the initial informal attempt to resolve the complaint to the receipt of the written response from the Executive Director, the </w:t>
      </w:r>
      <w:r>
        <w:t>patient</w:t>
      </w:r>
      <w:r w:rsidRPr="009A7A87">
        <w:t xml:space="preserve"> has the right to seek assistance from an advocate outside of the organization.</w:t>
      </w:r>
    </w:p>
    <w:p w14:paraId="2E34C4A8" w14:textId="77777777" w:rsidR="004930E0" w:rsidRPr="009A7A87" w:rsidRDefault="004930E0" w:rsidP="004930E0">
      <w:pPr>
        <w:widowControl/>
        <w:autoSpaceDE/>
        <w:autoSpaceDN/>
        <w:jc w:val="both"/>
      </w:pPr>
    </w:p>
    <w:p w14:paraId="39693B3F" w14:textId="77777777" w:rsidR="004930E0" w:rsidRPr="009A7A87" w:rsidRDefault="004930E0" w:rsidP="004930E0">
      <w:pPr>
        <w:spacing w:line="276" w:lineRule="auto"/>
        <w:jc w:val="both"/>
        <w:outlineLvl w:val="0"/>
        <w:rPr>
          <w:b/>
          <w:bCs/>
        </w:rPr>
      </w:pPr>
      <w:bookmarkStart w:id="44" w:name="_Toc341770987"/>
      <w:bookmarkStart w:id="45" w:name="HoursAfterhours"/>
      <w:r w:rsidRPr="009A7A87">
        <w:rPr>
          <w:b/>
          <w:bCs/>
        </w:rPr>
        <w:t>Facility Locations &amp; Hours of Operation</w:t>
      </w:r>
      <w:bookmarkEnd w:id="44"/>
      <w:bookmarkEnd w:id="45"/>
    </w:p>
    <w:p w14:paraId="1512AE0A" w14:textId="77777777" w:rsidR="004930E0" w:rsidRPr="009A7A87" w:rsidRDefault="004930E0" w:rsidP="004930E0">
      <w:pPr>
        <w:tabs>
          <w:tab w:val="left" w:pos="2520"/>
        </w:tabs>
      </w:pPr>
      <w:r w:rsidRPr="009A7A87">
        <w:rPr>
          <w:u w:val="single"/>
        </w:rPr>
        <w:t>Mason City Office</w:t>
      </w:r>
      <w:r w:rsidRPr="009A7A87">
        <w:tab/>
        <w:t>320 N. Eisenhower Ave., Mason City, IA 50401</w:t>
      </w:r>
    </w:p>
    <w:p w14:paraId="08AB7A6C" w14:textId="77777777" w:rsidR="004930E0" w:rsidRPr="009A7A87" w:rsidRDefault="004930E0" w:rsidP="004930E0">
      <w:pPr>
        <w:jc w:val="both"/>
      </w:pPr>
      <w:r w:rsidRPr="009A7A87">
        <w:t xml:space="preserve">Administrative and Support services </w:t>
      </w:r>
      <w:proofErr w:type="gramStart"/>
      <w:r w:rsidRPr="009A7A87">
        <w:t>occur</w:t>
      </w:r>
      <w:proofErr w:type="gramEnd"/>
      <w:r w:rsidRPr="009A7A87">
        <w:t xml:space="preserve"> during standard business hours from </w:t>
      </w:r>
      <w:smartTag w:uri="urn:schemas-microsoft-com:office:smarttags" w:element="time">
        <w:smartTagPr>
          <w:attr w:name="Minute" w:val="00"/>
          <w:attr w:name="Hour" w:val="8"/>
        </w:smartTagPr>
        <w:r w:rsidRPr="009A7A87">
          <w:t>8:00 am</w:t>
        </w:r>
      </w:smartTag>
      <w:r w:rsidRPr="009A7A87">
        <w:t xml:space="preserve"> to </w:t>
      </w:r>
      <w:smartTag w:uri="urn:schemas-microsoft-com:office:smarttags" w:element="time">
        <w:smartTagPr>
          <w:attr w:name="Minute" w:val="00"/>
          <w:attr w:name="Hour" w:val="17"/>
        </w:smartTagPr>
        <w:r w:rsidRPr="009A7A87">
          <w:t>5:00 pm</w:t>
        </w:r>
      </w:smartTag>
      <w:r w:rsidRPr="009A7A87">
        <w:t xml:space="preserve"> Monday through Friday. Intensive Outpatient and Outpatient Clinical services primarily occur between the hours of </w:t>
      </w:r>
      <w:smartTag w:uri="urn:schemas-microsoft-com:office:smarttags" w:element="time">
        <w:smartTagPr>
          <w:attr w:name="Minute" w:val="00"/>
          <w:attr w:name="Hour" w:val="8"/>
        </w:smartTagPr>
        <w:r w:rsidRPr="009A7A87">
          <w:t>8:00 am</w:t>
        </w:r>
      </w:smartTag>
      <w:r w:rsidRPr="009A7A87">
        <w:t xml:space="preserve"> to </w:t>
      </w:r>
      <w:smartTag w:uri="urn:schemas-microsoft-com:office:smarttags" w:element="time">
        <w:smartTagPr>
          <w:attr w:name="Minute" w:val="30"/>
          <w:attr w:name="Hour" w:val="20"/>
        </w:smartTagPr>
        <w:r w:rsidRPr="009A7A87">
          <w:t>8:30 pm</w:t>
        </w:r>
      </w:smartTag>
      <w:r w:rsidRPr="009A7A87">
        <w:t xml:space="preserve"> Monday through Thursday, and from </w:t>
      </w:r>
      <w:smartTag w:uri="urn:schemas-microsoft-com:office:smarttags" w:element="time">
        <w:smartTagPr>
          <w:attr w:name="Minute" w:val="00"/>
          <w:attr w:name="Hour" w:val="8"/>
        </w:smartTagPr>
        <w:r w:rsidRPr="009A7A87">
          <w:t>8:00 am</w:t>
        </w:r>
      </w:smartTag>
      <w:r w:rsidRPr="009A7A87">
        <w:t xml:space="preserve"> to </w:t>
      </w:r>
      <w:smartTag w:uri="urn:schemas-microsoft-com:office:smarttags" w:element="time">
        <w:smartTagPr>
          <w:attr w:name="Minute" w:val="00"/>
          <w:attr w:name="Hour" w:val="17"/>
        </w:smartTagPr>
        <w:r w:rsidRPr="009A7A87">
          <w:t>5:00 pm</w:t>
        </w:r>
      </w:smartTag>
      <w:r w:rsidRPr="009A7A87">
        <w:t xml:space="preserve"> Friday.</w:t>
      </w:r>
    </w:p>
    <w:p w14:paraId="35842AF8" w14:textId="77777777" w:rsidR="004930E0" w:rsidRPr="009A7A87" w:rsidRDefault="004930E0" w:rsidP="004930E0">
      <w:pPr>
        <w:spacing w:before="36"/>
        <w:jc w:val="both"/>
      </w:pPr>
      <w:r w:rsidRPr="009A7A87">
        <w:t>Prairie Ridge residential level services operate seven days a week, 24-hours per day.</w:t>
      </w:r>
    </w:p>
    <w:p w14:paraId="2A714C9A" w14:textId="77777777" w:rsidR="004930E0" w:rsidRPr="009A7A87" w:rsidRDefault="004930E0" w:rsidP="004930E0">
      <w:pPr>
        <w:tabs>
          <w:tab w:val="left" w:pos="2520"/>
        </w:tabs>
        <w:spacing w:before="36"/>
        <w:jc w:val="both"/>
        <w:rPr>
          <w:u w:val="single"/>
        </w:rPr>
      </w:pPr>
      <w:r w:rsidRPr="009A7A87">
        <w:rPr>
          <w:u w:val="single"/>
        </w:rPr>
        <w:t>Charles City Office</w:t>
      </w:r>
      <w:r w:rsidRPr="009A7A87">
        <w:tab/>
        <w:t>703 North Main, Suite #1, Charles City, IA  50616</w:t>
      </w:r>
    </w:p>
    <w:p w14:paraId="579487FC" w14:textId="77777777" w:rsidR="004930E0" w:rsidRPr="009A7A87" w:rsidRDefault="004930E0" w:rsidP="004930E0">
      <w:pPr>
        <w:spacing w:before="36"/>
        <w:jc w:val="both"/>
      </w:pPr>
      <w:r w:rsidRPr="009A7A87">
        <w:t xml:space="preserve">Clinical and Support services occur primarily during standard business hours from </w:t>
      </w:r>
      <w:smartTag w:uri="urn:schemas-microsoft-com:office:smarttags" w:element="time">
        <w:smartTagPr>
          <w:attr w:name="Minute" w:val="00"/>
          <w:attr w:name="Hour" w:val="8"/>
        </w:smartTagPr>
        <w:r w:rsidRPr="009A7A87">
          <w:t>8:00 am</w:t>
        </w:r>
      </w:smartTag>
      <w:r w:rsidRPr="009A7A87">
        <w:t xml:space="preserve"> to </w:t>
      </w:r>
      <w:smartTag w:uri="urn:schemas-microsoft-com:office:smarttags" w:element="time">
        <w:smartTagPr>
          <w:attr w:name="Minute" w:val="00"/>
          <w:attr w:name="Hour" w:val="17"/>
        </w:smartTagPr>
        <w:r w:rsidRPr="009A7A87">
          <w:t>5:00 pm</w:t>
        </w:r>
      </w:smartTag>
      <w:r w:rsidRPr="009A7A87">
        <w:t xml:space="preserve"> Monday through Friday. Clinical services provided outside of standard business hours change in both day and time to best meet </w:t>
      </w:r>
      <w:r>
        <w:t>patient</w:t>
      </w:r>
      <w:r w:rsidRPr="009A7A87">
        <w:t xml:space="preserve"> needs.</w:t>
      </w:r>
    </w:p>
    <w:p w14:paraId="7831B8CB" w14:textId="77777777" w:rsidR="004930E0" w:rsidRPr="009A7A87" w:rsidRDefault="004930E0" w:rsidP="004930E0">
      <w:pPr>
        <w:tabs>
          <w:tab w:val="left" w:pos="2520"/>
        </w:tabs>
        <w:spacing w:before="36"/>
        <w:jc w:val="both"/>
      </w:pPr>
      <w:r w:rsidRPr="009A7A87">
        <w:rPr>
          <w:u w:val="single"/>
        </w:rPr>
        <w:t>Algona Office</w:t>
      </w:r>
      <w:r w:rsidRPr="009A7A87">
        <w:tab/>
        <w:t>117 East Call St., Algona, IA  50511</w:t>
      </w:r>
    </w:p>
    <w:p w14:paraId="268B3351" w14:textId="77777777" w:rsidR="004930E0" w:rsidRPr="009A7A87" w:rsidRDefault="004930E0" w:rsidP="004930E0">
      <w:pPr>
        <w:spacing w:before="36"/>
        <w:jc w:val="both"/>
      </w:pPr>
      <w:r w:rsidRPr="009A7A87">
        <w:t xml:space="preserve">Clinical and Support services occur primarily during standard business hours from </w:t>
      </w:r>
      <w:smartTag w:uri="urn:schemas-microsoft-com:office:smarttags" w:element="time">
        <w:smartTagPr>
          <w:attr w:name="Minute" w:val="00"/>
          <w:attr w:name="Hour" w:val="8"/>
        </w:smartTagPr>
        <w:r w:rsidRPr="009A7A87">
          <w:t>8:00 am</w:t>
        </w:r>
      </w:smartTag>
      <w:r w:rsidRPr="009A7A87">
        <w:t xml:space="preserve"> to </w:t>
      </w:r>
      <w:smartTag w:uri="urn:schemas-microsoft-com:office:smarttags" w:element="time">
        <w:smartTagPr>
          <w:attr w:name="Minute" w:val="00"/>
          <w:attr w:name="Hour" w:val="17"/>
        </w:smartTagPr>
        <w:r w:rsidRPr="009A7A87">
          <w:t>5:00 pm</w:t>
        </w:r>
      </w:smartTag>
      <w:r w:rsidRPr="009A7A87">
        <w:t xml:space="preserve"> Monday through Friday. Clinical services provided outside of standard business hours change in both day and time to best meet </w:t>
      </w:r>
      <w:r>
        <w:t>patient</w:t>
      </w:r>
      <w:r w:rsidRPr="009A7A87">
        <w:t xml:space="preserve"> needs.</w:t>
      </w:r>
    </w:p>
    <w:p w14:paraId="453C6FBC" w14:textId="77777777" w:rsidR="004930E0" w:rsidRPr="009A7A87" w:rsidRDefault="004930E0" w:rsidP="004930E0">
      <w:pPr>
        <w:tabs>
          <w:tab w:val="left" w:pos="2520"/>
        </w:tabs>
        <w:spacing w:before="36"/>
        <w:jc w:val="both"/>
      </w:pPr>
      <w:r w:rsidRPr="009A7A87">
        <w:rPr>
          <w:u w:val="single"/>
        </w:rPr>
        <w:t>Forest City Office</w:t>
      </w:r>
      <w:r>
        <w:tab/>
        <w:t>138 North Clark St.</w:t>
      </w:r>
      <w:r w:rsidRPr="009A7A87">
        <w:t>, Forest City, IA 50436</w:t>
      </w:r>
    </w:p>
    <w:p w14:paraId="3A9759D0" w14:textId="77777777" w:rsidR="004930E0" w:rsidRDefault="004930E0" w:rsidP="004930E0">
      <w:pPr>
        <w:jc w:val="both"/>
      </w:pPr>
      <w:r w:rsidRPr="009A7A87">
        <w:t xml:space="preserve">Clinical and Support services occur primarily during standard business hours from </w:t>
      </w:r>
      <w:smartTag w:uri="urn:schemas-microsoft-com:office:smarttags" w:element="time">
        <w:smartTagPr>
          <w:attr w:name="Minute" w:val="00"/>
          <w:attr w:name="Hour" w:val="8"/>
        </w:smartTagPr>
        <w:r w:rsidRPr="009A7A87">
          <w:t>8:00 am</w:t>
        </w:r>
      </w:smartTag>
      <w:r w:rsidRPr="009A7A87">
        <w:t xml:space="preserve"> to </w:t>
      </w:r>
      <w:smartTag w:uri="urn:schemas-microsoft-com:office:smarttags" w:element="time">
        <w:smartTagPr>
          <w:attr w:name="Minute" w:val="00"/>
          <w:attr w:name="Hour" w:val="17"/>
        </w:smartTagPr>
        <w:r w:rsidRPr="009A7A87">
          <w:t>5:00 pm</w:t>
        </w:r>
      </w:smartTag>
      <w:r w:rsidRPr="009A7A87">
        <w:t xml:space="preserve"> on: Monday afternoon, Tuesday all day, Thursday afternoon and Friday afternoon. Clinical services provided outside of these hours may change in both day and time to best meet </w:t>
      </w:r>
      <w:r>
        <w:t>patient</w:t>
      </w:r>
      <w:r w:rsidRPr="009A7A87">
        <w:t xml:space="preserve"> needs.</w:t>
      </w:r>
    </w:p>
    <w:p w14:paraId="5B5D4439" w14:textId="77777777" w:rsidR="004930E0" w:rsidRPr="00F45B9A" w:rsidRDefault="004930E0" w:rsidP="004930E0">
      <w:pPr>
        <w:jc w:val="both"/>
      </w:pPr>
      <w:r>
        <w:rPr>
          <w:u w:val="single"/>
        </w:rPr>
        <w:t>Hampton Office</w:t>
      </w:r>
      <w:r>
        <w:tab/>
        <w:t>123 1</w:t>
      </w:r>
      <w:r w:rsidRPr="00F45B9A">
        <w:rPr>
          <w:vertAlign w:val="superscript"/>
        </w:rPr>
        <w:t>st</w:t>
      </w:r>
      <w:r>
        <w:t xml:space="preserve"> Ave. S.W., Hampton, IA 50441</w:t>
      </w:r>
    </w:p>
    <w:p w14:paraId="240F195F" w14:textId="77777777" w:rsidR="004930E0" w:rsidRPr="009A7A87" w:rsidRDefault="004930E0" w:rsidP="004930E0">
      <w:pPr>
        <w:spacing w:before="36"/>
        <w:jc w:val="both"/>
      </w:pPr>
      <w:r w:rsidRPr="009A7A87">
        <w:t xml:space="preserve">Clinical and Support services occur primarily during standard business hours from </w:t>
      </w:r>
      <w:smartTag w:uri="urn:schemas-microsoft-com:office:smarttags" w:element="time">
        <w:smartTagPr>
          <w:attr w:name="Minute" w:val="00"/>
          <w:attr w:name="Hour" w:val="8"/>
        </w:smartTagPr>
        <w:r w:rsidRPr="009A7A87">
          <w:t>8:00 am</w:t>
        </w:r>
      </w:smartTag>
      <w:r w:rsidRPr="009A7A87">
        <w:t xml:space="preserve"> to </w:t>
      </w:r>
      <w:smartTag w:uri="urn:schemas-microsoft-com:office:smarttags" w:element="time">
        <w:smartTagPr>
          <w:attr w:name="Minute" w:val="00"/>
          <w:attr w:name="Hour" w:val="17"/>
        </w:smartTagPr>
        <w:r w:rsidRPr="009A7A87">
          <w:t>5:00 pm</w:t>
        </w:r>
      </w:smartTag>
      <w:r w:rsidRPr="009A7A87">
        <w:t xml:space="preserve"> Monday through Friday. Clinical services provided outside of standard business hours change in both day and time to best meet </w:t>
      </w:r>
      <w:r>
        <w:t>patient</w:t>
      </w:r>
      <w:r w:rsidRPr="009A7A87">
        <w:t xml:space="preserve"> needs.</w:t>
      </w:r>
    </w:p>
    <w:p w14:paraId="724D231B" w14:textId="77777777" w:rsidR="004930E0" w:rsidRPr="009A7A87" w:rsidRDefault="004930E0" w:rsidP="004930E0">
      <w:pPr>
        <w:jc w:val="both"/>
      </w:pPr>
    </w:p>
    <w:p w14:paraId="1448BB99" w14:textId="77777777" w:rsidR="004930E0" w:rsidRDefault="004930E0" w:rsidP="004930E0">
      <w:pPr>
        <w:jc w:val="both"/>
      </w:pPr>
      <w:r w:rsidRPr="009A7A87">
        <w:t xml:space="preserve">Emergency access to behavioral health services is provided through </w:t>
      </w:r>
      <w:r>
        <w:t>the following contacts:</w:t>
      </w:r>
    </w:p>
    <w:p w14:paraId="45518891" w14:textId="77777777" w:rsidR="004930E0" w:rsidRDefault="004930E0" w:rsidP="004930E0">
      <w:pPr>
        <w:pStyle w:val="ListParagraph"/>
        <w:numPr>
          <w:ilvl w:val="0"/>
          <w:numId w:val="12"/>
        </w:numPr>
        <w:jc w:val="both"/>
      </w:pPr>
      <w:r w:rsidRPr="009A7A87">
        <w:t>Mercy Medical Center - North Iowa's Access Center.  To contact call: 641-428-6070.</w:t>
      </w:r>
    </w:p>
    <w:p w14:paraId="63F0EE0D" w14:textId="77777777" w:rsidR="004930E0" w:rsidRDefault="004930E0" w:rsidP="004930E0">
      <w:pPr>
        <w:pStyle w:val="ListParagraph"/>
        <w:numPr>
          <w:ilvl w:val="0"/>
          <w:numId w:val="12"/>
        </w:numPr>
        <w:jc w:val="both"/>
      </w:pPr>
      <w:r>
        <w:t>Your Life Iowa @ 1-855-581-8111</w:t>
      </w:r>
    </w:p>
    <w:p w14:paraId="2CE95E96" w14:textId="77777777" w:rsidR="004930E0" w:rsidRPr="0010591E" w:rsidRDefault="004930E0" w:rsidP="004930E0">
      <w:pPr>
        <w:pStyle w:val="ListParagraph"/>
        <w:numPr>
          <w:ilvl w:val="0"/>
          <w:numId w:val="12"/>
        </w:numPr>
        <w:jc w:val="both"/>
      </w:pPr>
      <w:r w:rsidRPr="0010591E">
        <w:t xml:space="preserve">Prairie Ridge Crisis Line @ </w:t>
      </w:r>
      <w:hyperlink r:id="rId8" w:history="1">
        <w:r w:rsidRPr="0010591E">
          <w:rPr>
            <w:rStyle w:val="Hyperlink"/>
            <w:caps/>
            <w:color w:val="auto"/>
            <w:bdr w:val="none" w:sz="0" w:space="0" w:color="auto" w:frame="1"/>
          </w:rPr>
          <w:t>1-866-429-2391</w:t>
        </w:r>
      </w:hyperlink>
    </w:p>
    <w:p w14:paraId="0FDE6F9F" w14:textId="77777777" w:rsidR="004930E0" w:rsidRPr="0010591E" w:rsidRDefault="004930E0" w:rsidP="004930E0">
      <w:pPr>
        <w:widowControl/>
        <w:autoSpaceDE/>
        <w:autoSpaceDN/>
        <w:spacing w:after="200" w:line="276" w:lineRule="auto"/>
      </w:pPr>
      <w:r>
        <w:rPr>
          <w:noProof/>
          <w:sz w:val="28"/>
          <w:szCs w:val="28"/>
        </w:rPr>
        <mc:AlternateContent>
          <mc:Choice Requires="wps">
            <w:drawing>
              <wp:anchor distT="0" distB="0" distL="114300" distR="114300" simplePos="0" relativeHeight="251659264" behindDoc="0" locked="0" layoutInCell="1" allowOverlap="1" wp14:anchorId="75A36BB8" wp14:editId="19685BF2">
                <wp:simplePos x="0" y="0"/>
                <wp:positionH relativeFrom="column">
                  <wp:posOffset>1133475</wp:posOffset>
                </wp:positionH>
                <wp:positionV relativeFrom="paragraph">
                  <wp:posOffset>444500</wp:posOffset>
                </wp:positionV>
                <wp:extent cx="5238750" cy="9525"/>
                <wp:effectExtent l="19050" t="15875" r="19050" b="2222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0" cy="9525"/>
                        </a:xfrm>
                        <a:prstGeom prst="line">
                          <a:avLst/>
                        </a:prstGeom>
                        <a:noFill/>
                        <a:ln w="28575">
                          <a:solidFill>
                            <a:srgbClr val="0054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2F743"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35pt" to="501.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" strokecolor="#0054a8" strokeweight="2.25pt"/>
            </w:pict>
          </mc:Fallback>
        </mc:AlternateContent>
      </w:r>
    </w:p>
    <w:p w14:paraId="636CD30B" w14:textId="77777777" w:rsidR="004930E0" w:rsidRDefault="004930E0" w:rsidP="004930E0">
      <w:pPr>
        <w:pStyle w:val="NormalWeb"/>
        <w:spacing w:before="0" w:beforeAutospacing="0" w:after="0" w:afterAutospacing="0"/>
        <w:rPr>
          <w:sz w:val="28"/>
          <w:szCs w:val="28"/>
        </w:rPr>
      </w:pPr>
      <w:r>
        <w:rPr>
          <w:noProof/>
        </w:rPr>
        <w:lastRenderedPageBreak/>
        <w:drawing>
          <wp:inline distT="0" distB="0" distL="0" distR="0" wp14:anchorId="539C0E2E" wp14:editId="24D8EE8D">
            <wp:extent cx="6878553" cy="791619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14405" cy="7957459"/>
                    </a:xfrm>
                    <a:prstGeom prst="rect">
                      <a:avLst/>
                    </a:prstGeom>
                  </pic:spPr>
                </pic:pic>
              </a:graphicData>
            </a:graphic>
          </wp:inline>
        </w:drawing>
      </w:r>
    </w:p>
    <w:p w14:paraId="60E9343F" w14:textId="77777777" w:rsidR="004930E0" w:rsidRDefault="004930E0" w:rsidP="004930E0">
      <w:pPr>
        <w:pStyle w:val="NormalWeb"/>
        <w:spacing w:before="0" w:beforeAutospacing="0" w:after="0" w:afterAutospacing="0"/>
        <w:rPr>
          <w:sz w:val="28"/>
          <w:szCs w:val="28"/>
        </w:rPr>
      </w:pPr>
    </w:p>
    <w:p w14:paraId="6D863A43" w14:textId="77777777" w:rsidR="004930E0" w:rsidRDefault="004930E0" w:rsidP="004930E0">
      <w:pPr>
        <w:pStyle w:val="NormalWeb"/>
        <w:spacing w:before="0" w:beforeAutospacing="0" w:after="0" w:afterAutospacing="0"/>
        <w:rPr>
          <w:sz w:val="28"/>
          <w:szCs w:val="28"/>
        </w:rPr>
      </w:pPr>
    </w:p>
    <w:p w14:paraId="51761353" w14:textId="77777777" w:rsidR="004930E0" w:rsidRDefault="004930E0" w:rsidP="004930E0">
      <w:pPr>
        <w:pStyle w:val="NormalWeb"/>
        <w:spacing w:before="0" w:beforeAutospacing="0" w:after="0" w:afterAutospacing="0"/>
        <w:rPr>
          <w:sz w:val="28"/>
          <w:szCs w:val="28"/>
        </w:rPr>
      </w:pPr>
    </w:p>
    <w:p w14:paraId="39D04213" w14:textId="77777777" w:rsidR="004930E0" w:rsidRDefault="004930E0" w:rsidP="004930E0">
      <w:pPr>
        <w:pStyle w:val="NormalWeb"/>
        <w:spacing w:before="0" w:beforeAutospacing="0" w:after="0" w:afterAutospacing="0"/>
        <w:rPr>
          <w:sz w:val="28"/>
          <w:szCs w:val="28"/>
        </w:rPr>
      </w:pPr>
    </w:p>
    <w:p w14:paraId="0583B476" w14:textId="77777777" w:rsidR="004930E0" w:rsidRDefault="004930E0" w:rsidP="004930E0">
      <w:pPr>
        <w:pStyle w:val="NormalWeb"/>
        <w:spacing w:before="0" w:beforeAutospacing="0" w:after="0" w:afterAutospacing="0"/>
        <w:rPr>
          <w:sz w:val="28"/>
          <w:szCs w:val="28"/>
        </w:rPr>
      </w:pPr>
    </w:p>
    <w:p w14:paraId="28AED960" w14:textId="77777777" w:rsidR="004930E0" w:rsidRDefault="004930E0" w:rsidP="004930E0">
      <w:pPr>
        <w:pStyle w:val="NormalWeb"/>
        <w:spacing w:before="0" w:beforeAutospacing="0" w:after="0" w:afterAutospacing="0"/>
        <w:rPr>
          <w:sz w:val="28"/>
          <w:szCs w:val="28"/>
        </w:rPr>
      </w:pPr>
    </w:p>
    <w:p w14:paraId="56D60ECA" w14:textId="77777777" w:rsidR="004930E0" w:rsidRDefault="004930E0" w:rsidP="004930E0">
      <w:pPr>
        <w:pStyle w:val="NormalWeb"/>
        <w:spacing w:before="0" w:beforeAutospacing="0" w:after="0" w:afterAutospacing="0"/>
        <w:rPr>
          <w:sz w:val="28"/>
          <w:szCs w:val="28"/>
        </w:rPr>
      </w:pPr>
    </w:p>
    <w:p w14:paraId="6D025032" w14:textId="77777777" w:rsidR="004930E0" w:rsidRDefault="004930E0" w:rsidP="004930E0">
      <w:pPr>
        <w:jc w:val="center"/>
      </w:pPr>
      <w:r>
        <w:rPr>
          <w:noProof/>
        </w:rPr>
        <w:drawing>
          <wp:inline distT="0" distB="0" distL="0" distR="0" wp14:anchorId="31446A05" wp14:editId="28A410A5">
            <wp:extent cx="6858000" cy="831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8315325"/>
                    </a:xfrm>
                    <a:prstGeom prst="rect">
                      <a:avLst/>
                    </a:prstGeom>
                  </pic:spPr>
                </pic:pic>
              </a:graphicData>
            </a:graphic>
          </wp:inline>
        </w:drawing>
      </w:r>
    </w:p>
    <w:p w14:paraId="0CCB6ED3" w14:textId="77777777" w:rsidR="004930E0" w:rsidRPr="002B0F05" w:rsidRDefault="004930E0" w:rsidP="004930E0"/>
    <w:p w14:paraId="7367546A" w14:textId="77777777" w:rsidR="004930E0" w:rsidRDefault="004930E0" w:rsidP="004930E0"/>
    <w:p w14:paraId="5E1E5673" w14:textId="77777777" w:rsidR="004930E0" w:rsidRDefault="004930E0" w:rsidP="004930E0">
      <w:pPr>
        <w:jc w:val="center"/>
      </w:pPr>
      <w:r>
        <w:lastRenderedPageBreak/>
        <w:t>Charles City</w:t>
      </w:r>
    </w:p>
    <w:p w14:paraId="4CE76201" w14:textId="77777777" w:rsidR="004930E0" w:rsidRDefault="004930E0" w:rsidP="004930E0">
      <w:pPr>
        <w:jc w:val="center"/>
      </w:pPr>
    </w:p>
    <w:p w14:paraId="63A78D3D" w14:textId="77777777" w:rsidR="004930E0" w:rsidRDefault="004930E0" w:rsidP="004930E0">
      <w:pPr>
        <w:jc w:val="center"/>
      </w:pPr>
      <w:r w:rsidRPr="008E07B7">
        <w:rPr>
          <w:noProof/>
        </w:rPr>
        <w:drawing>
          <wp:inline distT="0" distB="0" distL="0" distR="0" wp14:anchorId="391F40B7" wp14:editId="7F027DD9">
            <wp:extent cx="6857840" cy="84645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9900" cy="8467093"/>
                    </a:xfrm>
                    <a:prstGeom prst="rect">
                      <a:avLst/>
                    </a:prstGeom>
                    <a:noFill/>
                    <a:ln>
                      <a:noFill/>
                    </a:ln>
                  </pic:spPr>
                </pic:pic>
              </a:graphicData>
            </a:graphic>
          </wp:inline>
        </w:drawing>
      </w:r>
    </w:p>
    <w:p w14:paraId="2DE244F0" w14:textId="77777777" w:rsidR="004930E0" w:rsidRPr="002B0F05" w:rsidRDefault="004930E0" w:rsidP="004930E0"/>
    <w:p w14:paraId="5C7B749E" w14:textId="77777777" w:rsidR="004930E0" w:rsidRDefault="004930E0" w:rsidP="004930E0"/>
    <w:p w14:paraId="0735AB8A" w14:textId="77777777" w:rsidR="004930E0" w:rsidRDefault="004930E0" w:rsidP="004930E0">
      <w:pPr>
        <w:tabs>
          <w:tab w:val="left" w:pos="4230"/>
        </w:tabs>
      </w:pPr>
      <w:r>
        <w:tab/>
        <w:t>Algona Office</w:t>
      </w:r>
    </w:p>
    <w:p w14:paraId="31029451" w14:textId="77777777" w:rsidR="004930E0" w:rsidRDefault="004930E0" w:rsidP="004930E0">
      <w:pPr>
        <w:tabs>
          <w:tab w:val="left" w:pos="4230"/>
        </w:tabs>
      </w:pPr>
      <w:r>
        <w:rPr>
          <w:noProof/>
        </w:rPr>
        <w:drawing>
          <wp:inline distT="0" distB="0" distL="0" distR="0" wp14:anchorId="1DA2F814" wp14:editId="1013CFB1">
            <wp:extent cx="6858000" cy="505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pton12012017.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5054600"/>
                    </a:xfrm>
                    <a:prstGeom prst="rect">
                      <a:avLst/>
                    </a:prstGeom>
                  </pic:spPr>
                </pic:pic>
              </a:graphicData>
            </a:graphic>
          </wp:inline>
        </w:drawing>
      </w:r>
    </w:p>
    <w:p w14:paraId="4B00B055" w14:textId="77777777" w:rsidR="004930E0" w:rsidRDefault="004930E0" w:rsidP="004930E0">
      <w:pPr>
        <w:tabs>
          <w:tab w:val="left" w:pos="4230"/>
        </w:tabs>
      </w:pPr>
    </w:p>
    <w:p w14:paraId="74797C9A" w14:textId="77777777" w:rsidR="004930E0" w:rsidRDefault="004930E0" w:rsidP="004930E0">
      <w:pPr>
        <w:tabs>
          <w:tab w:val="left" w:pos="4230"/>
        </w:tabs>
      </w:pPr>
    </w:p>
    <w:p w14:paraId="73AE03F9" w14:textId="77777777" w:rsidR="004930E0" w:rsidRDefault="004930E0" w:rsidP="004930E0">
      <w:pPr>
        <w:tabs>
          <w:tab w:val="left" w:pos="4230"/>
        </w:tabs>
        <w:ind w:left="4230"/>
      </w:pPr>
      <w:r>
        <w:t>Hampton Office</w:t>
      </w:r>
    </w:p>
    <w:p w14:paraId="75DB542D" w14:textId="77777777" w:rsidR="004930E0" w:rsidRDefault="004930E0" w:rsidP="004930E0">
      <w:pPr>
        <w:tabs>
          <w:tab w:val="left" w:pos="4230"/>
        </w:tabs>
      </w:pPr>
    </w:p>
    <w:p w14:paraId="7A3931C3" w14:textId="77777777" w:rsidR="004930E0" w:rsidRDefault="004930E0" w:rsidP="004930E0">
      <w:pPr>
        <w:tabs>
          <w:tab w:val="left" w:pos="4230"/>
        </w:tabs>
      </w:pPr>
    </w:p>
    <w:p w14:paraId="7F3709EF" w14:textId="77777777" w:rsidR="004930E0" w:rsidRDefault="004930E0" w:rsidP="004930E0">
      <w:pPr>
        <w:tabs>
          <w:tab w:val="left" w:pos="4230"/>
        </w:tabs>
      </w:pPr>
    </w:p>
    <w:p w14:paraId="7D851F04" w14:textId="77777777" w:rsidR="004930E0" w:rsidRDefault="004930E0" w:rsidP="004930E0">
      <w:pPr>
        <w:widowControl/>
        <w:autoSpaceDE/>
        <w:autoSpaceDN/>
        <w:spacing w:after="200" w:line="276" w:lineRule="auto"/>
      </w:pPr>
      <w:r>
        <w:br w:type="page"/>
      </w:r>
    </w:p>
    <w:p w14:paraId="7703CCC5" w14:textId="77777777" w:rsidR="004930E0" w:rsidRDefault="004930E0" w:rsidP="004930E0">
      <w:pPr>
        <w:tabs>
          <w:tab w:val="left" w:pos="4230"/>
        </w:tabs>
      </w:pPr>
    </w:p>
    <w:p w14:paraId="67D38631" w14:textId="77777777" w:rsidR="004930E0" w:rsidRDefault="004930E0" w:rsidP="004930E0">
      <w:pPr>
        <w:tabs>
          <w:tab w:val="left" w:pos="4260"/>
        </w:tabs>
      </w:pPr>
      <w:r>
        <w:tab/>
      </w:r>
    </w:p>
    <w:p w14:paraId="38D003E8" w14:textId="77777777" w:rsidR="004930E0" w:rsidRDefault="004930E0" w:rsidP="004930E0">
      <w:pPr>
        <w:tabs>
          <w:tab w:val="left" w:pos="4260"/>
        </w:tabs>
      </w:pPr>
      <w:r>
        <w:rPr>
          <w:noProof/>
        </w:rPr>
        <w:drawing>
          <wp:inline distT="0" distB="0" distL="0" distR="0" wp14:anchorId="63136428" wp14:editId="79F64ED6">
            <wp:extent cx="6858000" cy="621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BH_Exit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6219825"/>
                    </a:xfrm>
                    <a:prstGeom prst="rect">
                      <a:avLst/>
                    </a:prstGeom>
                  </pic:spPr>
                </pic:pic>
              </a:graphicData>
            </a:graphic>
          </wp:inline>
        </w:drawing>
      </w:r>
    </w:p>
    <w:p w14:paraId="1F32A9A9" w14:textId="77777777" w:rsidR="004930E0" w:rsidRPr="002B0F05" w:rsidRDefault="004930E0" w:rsidP="004930E0">
      <w:pPr>
        <w:tabs>
          <w:tab w:val="left" w:pos="4260"/>
        </w:tabs>
        <w:ind w:left="4260"/>
      </w:pPr>
      <w:r>
        <w:t>Mason City Office</w:t>
      </w:r>
    </w:p>
    <w:p w14:paraId="28AC9ED9" w14:textId="77777777" w:rsidR="00317D1B" w:rsidRDefault="00317D1B"/>
    <w:sectPr w:rsidR="00317D1B" w:rsidSect="00931BF2">
      <w:footerReference w:type="default" r:id="rId14"/>
      <w:pgSz w:w="12240" w:h="15840" w:code="1"/>
      <w:pgMar w:top="720" w:right="720" w:bottom="720" w:left="720" w:header="0" w:footer="0" w:gutter="0"/>
      <w:pgBorders w:display="firstPage" w:offsetFrom="page">
        <w:top w:val="single" w:sz="4" w:space="24" w:color="auto"/>
        <w:left w:val="single" w:sz="4" w:space="24" w:color="auto"/>
        <w:bottom w:val="single" w:sz="4" w:space="24" w:color="auto"/>
        <w:right w:val="single" w:sz="4" w:space="24" w:color="auto"/>
      </w:pgBorders>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DCD8" w14:textId="77777777" w:rsidR="00063E24" w:rsidRDefault="00AF76DC">
      <w:r>
        <w:separator/>
      </w:r>
    </w:p>
  </w:endnote>
  <w:endnote w:type="continuationSeparator" w:id="0">
    <w:p w14:paraId="2D2E481D" w14:textId="77777777" w:rsidR="00063E24" w:rsidRDefault="00AF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911900"/>
      <w:docPartObj>
        <w:docPartGallery w:val="Page Numbers (Bottom of Page)"/>
        <w:docPartUnique/>
      </w:docPartObj>
    </w:sdtPr>
    <w:sdtEndPr>
      <w:rPr>
        <w:noProof/>
      </w:rPr>
    </w:sdtEndPr>
    <w:sdtContent>
      <w:p w14:paraId="69069EB5" w14:textId="25683A02" w:rsidR="00DF3338" w:rsidRDefault="00DF33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46CC51" w14:textId="77777777" w:rsidR="00173FAA" w:rsidRDefault="0017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A304D" w14:textId="77777777" w:rsidR="00063E24" w:rsidRDefault="00AF76DC">
      <w:r>
        <w:separator/>
      </w:r>
    </w:p>
  </w:footnote>
  <w:footnote w:type="continuationSeparator" w:id="0">
    <w:p w14:paraId="36C42379" w14:textId="77777777" w:rsidR="00063E24" w:rsidRDefault="00AF7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8BB"/>
    <w:multiLevelType w:val="hybridMultilevel"/>
    <w:tmpl w:val="5D2847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6C7945"/>
    <w:multiLevelType w:val="hybridMultilevel"/>
    <w:tmpl w:val="C83C60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8075FB"/>
    <w:multiLevelType w:val="hybridMultilevel"/>
    <w:tmpl w:val="04E2B60E"/>
    <w:lvl w:ilvl="0" w:tplc="17FEEB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D839DA"/>
    <w:multiLevelType w:val="hybridMultilevel"/>
    <w:tmpl w:val="3E105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14D88"/>
    <w:multiLevelType w:val="hybridMultilevel"/>
    <w:tmpl w:val="2C58A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3050AC"/>
    <w:multiLevelType w:val="hybridMultilevel"/>
    <w:tmpl w:val="175C70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BAB0190"/>
    <w:multiLevelType w:val="hybridMultilevel"/>
    <w:tmpl w:val="B56C8A26"/>
    <w:lvl w:ilvl="0" w:tplc="C6DC6CA6">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2D736077"/>
    <w:multiLevelType w:val="hybridMultilevel"/>
    <w:tmpl w:val="37D68D8E"/>
    <w:lvl w:ilvl="0" w:tplc="C6DC6C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1F12006"/>
    <w:multiLevelType w:val="hybridMultilevel"/>
    <w:tmpl w:val="55FE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84A00"/>
    <w:multiLevelType w:val="hybridMultilevel"/>
    <w:tmpl w:val="3134003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50D53E16"/>
    <w:multiLevelType w:val="hybridMultilevel"/>
    <w:tmpl w:val="145093D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D9F6A1C"/>
    <w:multiLevelType w:val="hybridMultilevel"/>
    <w:tmpl w:val="41DCE68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1EF4A32"/>
    <w:multiLevelType w:val="hybridMultilevel"/>
    <w:tmpl w:val="41A49E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7C36841"/>
    <w:multiLevelType w:val="hybridMultilevel"/>
    <w:tmpl w:val="97F4CFC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7952047D"/>
    <w:multiLevelType w:val="hybridMultilevel"/>
    <w:tmpl w:val="49188B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B40205D"/>
    <w:multiLevelType w:val="hybridMultilevel"/>
    <w:tmpl w:val="B8D2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B87F50"/>
    <w:multiLevelType w:val="hybridMultilevel"/>
    <w:tmpl w:val="AD58B234"/>
    <w:lvl w:ilvl="0" w:tplc="03681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FE377C8"/>
    <w:multiLevelType w:val="hybridMultilevel"/>
    <w:tmpl w:val="F514AB96"/>
    <w:lvl w:ilvl="0" w:tplc="DC30A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73246585">
    <w:abstractNumId w:val="15"/>
  </w:num>
  <w:num w:numId="2" w16cid:durableId="155154078">
    <w:abstractNumId w:val="14"/>
  </w:num>
  <w:num w:numId="3" w16cid:durableId="114452653">
    <w:abstractNumId w:val="1"/>
  </w:num>
  <w:num w:numId="4" w16cid:durableId="1795557518">
    <w:abstractNumId w:val="13"/>
  </w:num>
  <w:num w:numId="5" w16cid:durableId="237446589">
    <w:abstractNumId w:val="9"/>
  </w:num>
  <w:num w:numId="6" w16cid:durableId="1660887875">
    <w:abstractNumId w:val="5"/>
  </w:num>
  <w:num w:numId="7" w16cid:durableId="2043163820">
    <w:abstractNumId w:val="10"/>
  </w:num>
  <w:num w:numId="8" w16cid:durableId="1672023351">
    <w:abstractNumId w:val="12"/>
  </w:num>
  <w:num w:numId="9" w16cid:durableId="1142187166">
    <w:abstractNumId w:val="6"/>
  </w:num>
  <w:num w:numId="10" w16cid:durableId="284501984">
    <w:abstractNumId w:val="7"/>
  </w:num>
  <w:num w:numId="11" w16cid:durableId="45766370">
    <w:abstractNumId w:val="17"/>
  </w:num>
  <w:num w:numId="12" w16cid:durableId="1399207354">
    <w:abstractNumId w:val="4"/>
  </w:num>
  <w:num w:numId="13" w16cid:durableId="466320880">
    <w:abstractNumId w:val="3"/>
  </w:num>
  <w:num w:numId="14" w16cid:durableId="1558084003">
    <w:abstractNumId w:val="2"/>
  </w:num>
  <w:num w:numId="15" w16cid:durableId="516433994">
    <w:abstractNumId w:val="16"/>
  </w:num>
  <w:num w:numId="16" w16cid:durableId="317418066">
    <w:abstractNumId w:val="11"/>
  </w:num>
  <w:num w:numId="17" w16cid:durableId="1675767126">
    <w:abstractNumId w:val="8"/>
  </w:num>
  <w:num w:numId="18" w16cid:durableId="373700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0E0"/>
    <w:rsid w:val="00063E24"/>
    <w:rsid w:val="000A1477"/>
    <w:rsid w:val="00173FAA"/>
    <w:rsid w:val="001C3413"/>
    <w:rsid w:val="00313C78"/>
    <w:rsid w:val="00317D1B"/>
    <w:rsid w:val="004930E0"/>
    <w:rsid w:val="00515719"/>
    <w:rsid w:val="00670A74"/>
    <w:rsid w:val="006E4B1A"/>
    <w:rsid w:val="007750E0"/>
    <w:rsid w:val="00A743B8"/>
    <w:rsid w:val="00AF76DC"/>
    <w:rsid w:val="00DF3338"/>
    <w:rsid w:val="00EE6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76260A49"/>
  <w15:chartTrackingRefBased/>
  <w15:docId w15:val="{21338989-291D-45EA-A8D3-5CCC568E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0E0"/>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4930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930E0"/>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4930E0"/>
    <w:pPr>
      <w:tabs>
        <w:tab w:val="center" w:pos="4680"/>
        <w:tab w:val="right" w:pos="9360"/>
      </w:tabs>
    </w:pPr>
  </w:style>
  <w:style w:type="character" w:customStyle="1" w:styleId="FooterChar">
    <w:name w:val="Footer Char"/>
    <w:basedOn w:val="DefaultParagraphFont"/>
    <w:link w:val="Footer"/>
    <w:uiPriority w:val="99"/>
    <w:rsid w:val="004930E0"/>
    <w:rPr>
      <w:rFonts w:ascii="Times New Roman" w:eastAsia="Times New Roman" w:hAnsi="Times New Roman" w:cs="Times New Roman"/>
      <w:sz w:val="24"/>
      <w:szCs w:val="24"/>
    </w:rPr>
  </w:style>
  <w:style w:type="paragraph" w:styleId="ListParagraph">
    <w:name w:val="List Paragraph"/>
    <w:basedOn w:val="Normal"/>
    <w:uiPriority w:val="34"/>
    <w:qFormat/>
    <w:rsid w:val="004930E0"/>
    <w:pPr>
      <w:ind w:left="720"/>
      <w:contextualSpacing/>
    </w:pPr>
  </w:style>
  <w:style w:type="paragraph" w:styleId="BodyTextIndent">
    <w:name w:val="Body Text Indent"/>
    <w:basedOn w:val="Normal"/>
    <w:link w:val="BodyTextIndentChar"/>
    <w:rsid w:val="004930E0"/>
    <w:pPr>
      <w:widowControl/>
      <w:autoSpaceDE/>
      <w:autoSpaceDN/>
      <w:jc w:val="center"/>
    </w:pPr>
    <w:rPr>
      <w:rFonts w:ascii="Bookman Old Style" w:hAnsi="Bookman Old Style"/>
      <w:b/>
      <w:bCs/>
      <w:sz w:val="32"/>
      <w:szCs w:val="32"/>
    </w:rPr>
  </w:style>
  <w:style w:type="character" w:customStyle="1" w:styleId="BodyTextIndentChar">
    <w:name w:val="Body Text Indent Char"/>
    <w:basedOn w:val="DefaultParagraphFont"/>
    <w:link w:val="BodyTextIndent"/>
    <w:rsid w:val="004930E0"/>
    <w:rPr>
      <w:rFonts w:ascii="Bookman Old Style" w:eastAsia="Times New Roman" w:hAnsi="Bookman Old Style" w:cs="Times New Roman"/>
      <w:b/>
      <w:bCs/>
      <w:sz w:val="32"/>
      <w:szCs w:val="32"/>
    </w:rPr>
  </w:style>
  <w:style w:type="paragraph" w:styleId="BodyText">
    <w:name w:val="Body Text"/>
    <w:basedOn w:val="Normal"/>
    <w:link w:val="BodyTextChar"/>
    <w:uiPriority w:val="99"/>
    <w:semiHidden/>
    <w:unhideWhenUsed/>
    <w:rsid w:val="004930E0"/>
    <w:pPr>
      <w:spacing w:after="120"/>
    </w:pPr>
  </w:style>
  <w:style w:type="character" w:customStyle="1" w:styleId="BodyTextChar">
    <w:name w:val="Body Text Char"/>
    <w:basedOn w:val="DefaultParagraphFont"/>
    <w:link w:val="BodyText"/>
    <w:uiPriority w:val="99"/>
    <w:semiHidden/>
    <w:rsid w:val="004930E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30E0"/>
    <w:rPr>
      <w:color w:val="0563C1" w:themeColor="hyperlink"/>
      <w:u w:val="single"/>
    </w:rPr>
  </w:style>
  <w:style w:type="paragraph" w:styleId="Header">
    <w:name w:val="header"/>
    <w:basedOn w:val="Normal"/>
    <w:link w:val="HeaderChar"/>
    <w:uiPriority w:val="99"/>
    <w:unhideWhenUsed/>
    <w:rsid w:val="004930E0"/>
    <w:pPr>
      <w:tabs>
        <w:tab w:val="center" w:pos="4680"/>
        <w:tab w:val="right" w:pos="9360"/>
      </w:tabs>
    </w:pPr>
  </w:style>
  <w:style w:type="character" w:customStyle="1" w:styleId="HeaderChar">
    <w:name w:val="Header Char"/>
    <w:basedOn w:val="DefaultParagraphFont"/>
    <w:link w:val="Header"/>
    <w:uiPriority w:val="99"/>
    <w:rsid w:val="004930E0"/>
    <w:rPr>
      <w:rFonts w:ascii="Times New Roman" w:eastAsia="Times New Roman" w:hAnsi="Times New Roman" w:cs="Times New Roman"/>
      <w:sz w:val="24"/>
      <w:szCs w:val="24"/>
    </w:rPr>
  </w:style>
  <w:style w:type="paragraph" w:styleId="NormalWeb">
    <w:name w:val="Normal (Web)"/>
    <w:basedOn w:val="Normal"/>
    <w:rsid w:val="004930E0"/>
    <w:pPr>
      <w:widowControl/>
      <w:autoSpaceDE/>
      <w:autoSpaceDN/>
      <w:spacing w:before="100" w:beforeAutospacing="1" w:after="100" w:afterAutospacing="1"/>
    </w:pPr>
  </w:style>
  <w:style w:type="paragraph" w:styleId="TOC1">
    <w:name w:val="toc 1"/>
    <w:basedOn w:val="Normal"/>
    <w:next w:val="Normal"/>
    <w:autoRedefine/>
    <w:uiPriority w:val="39"/>
    <w:unhideWhenUsed/>
    <w:qFormat/>
    <w:rsid w:val="004930E0"/>
    <w:pPr>
      <w:tabs>
        <w:tab w:val="right" w:leader="dot" w:pos="6830"/>
      </w:tabs>
      <w:spacing w:after="100"/>
      <w:jc w:val="center"/>
    </w:pPr>
    <w:rPr>
      <w:b/>
    </w:rPr>
  </w:style>
  <w:style w:type="character" w:styleId="Strong">
    <w:name w:val="Strong"/>
    <w:basedOn w:val="DefaultParagraphFont"/>
    <w:uiPriority w:val="22"/>
    <w:qFormat/>
    <w:rsid w:val="004930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18664292391"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6167</Words>
  <Characters>35153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Lorrie M. Young</dc:creator>
  <cp:keywords/>
  <dc:description/>
  <cp:lastModifiedBy>Lorrie M. Young</cp:lastModifiedBy>
  <cp:revision>12</cp:revision>
  <cp:lastPrinted>2021-06-17T18:59:00Z</cp:lastPrinted>
  <dcterms:created xsi:type="dcterms:W3CDTF">2021-06-17T18:55:00Z</dcterms:created>
  <dcterms:modified xsi:type="dcterms:W3CDTF">2024-02-08T19:55:00Z</dcterms:modified>
</cp:coreProperties>
</file>